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320BE" w14:textId="4C914604" w:rsidR="004A223C" w:rsidRDefault="007531C2" w:rsidP="00E63FEC">
      <w:pPr>
        <w:pStyle w:val="Title"/>
        <w:jc w:val="both"/>
        <w:rPr>
          <w:sz w:val="48"/>
          <w:szCs w:val="48"/>
        </w:rPr>
      </w:pPr>
      <w:r w:rsidRPr="001C5D9A">
        <w:rPr>
          <w:sz w:val="48"/>
          <w:szCs w:val="48"/>
        </w:rPr>
        <w:t>W</w:t>
      </w:r>
      <w:r w:rsidR="00600DD3" w:rsidRPr="001C5D9A">
        <w:rPr>
          <w:sz w:val="48"/>
          <w:szCs w:val="48"/>
        </w:rPr>
        <w:t xml:space="preserve">orld </w:t>
      </w:r>
      <w:r w:rsidRPr="001C5D9A">
        <w:rPr>
          <w:sz w:val="48"/>
          <w:szCs w:val="48"/>
        </w:rPr>
        <w:t>W</w:t>
      </w:r>
      <w:r w:rsidR="00600DD3" w:rsidRPr="001C5D9A">
        <w:rPr>
          <w:sz w:val="48"/>
          <w:szCs w:val="48"/>
        </w:rPr>
        <w:t xml:space="preserve">ater </w:t>
      </w:r>
      <w:r w:rsidRPr="001C5D9A">
        <w:rPr>
          <w:sz w:val="48"/>
          <w:szCs w:val="48"/>
        </w:rPr>
        <w:t>D</w:t>
      </w:r>
      <w:r w:rsidR="00600DD3" w:rsidRPr="001C5D9A">
        <w:rPr>
          <w:sz w:val="48"/>
          <w:szCs w:val="48"/>
        </w:rPr>
        <w:t>ay</w:t>
      </w:r>
      <w:r w:rsidRPr="001C5D9A">
        <w:rPr>
          <w:sz w:val="48"/>
          <w:szCs w:val="48"/>
        </w:rPr>
        <w:t xml:space="preserve"> 2022</w:t>
      </w:r>
      <w:r w:rsidR="00B96998" w:rsidRPr="001C5D9A">
        <w:rPr>
          <w:sz w:val="48"/>
          <w:szCs w:val="48"/>
        </w:rPr>
        <w:t xml:space="preserve">: ‘Realising the benefits of Scotland’s </w:t>
      </w:r>
      <w:r w:rsidR="00801ADD">
        <w:rPr>
          <w:sz w:val="48"/>
          <w:szCs w:val="48"/>
        </w:rPr>
        <w:t>w</w:t>
      </w:r>
      <w:r w:rsidR="00B96998" w:rsidRPr="001C5D9A">
        <w:rPr>
          <w:sz w:val="48"/>
          <w:szCs w:val="48"/>
        </w:rPr>
        <w:t>aters’</w:t>
      </w:r>
    </w:p>
    <w:p w14:paraId="5E6023EA" w14:textId="77777777" w:rsidR="00BC2641" w:rsidRPr="00BC2641" w:rsidRDefault="00BC2641" w:rsidP="00E63FEC">
      <w:pPr>
        <w:jc w:val="both"/>
      </w:pPr>
    </w:p>
    <w:p w14:paraId="318AE1C4" w14:textId="682D7E3A" w:rsidR="00DF3E7B" w:rsidRPr="00DF3E7B" w:rsidRDefault="003C5D8E" w:rsidP="00E63FEC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4D8F5C5" wp14:editId="5ABEE394">
                <wp:simplePos x="0" y="0"/>
                <wp:positionH relativeFrom="column">
                  <wp:posOffset>4030345</wp:posOffset>
                </wp:positionH>
                <wp:positionV relativeFrom="paragraph">
                  <wp:posOffset>5080</wp:posOffset>
                </wp:positionV>
                <wp:extent cx="2491105" cy="5568315"/>
                <wp:effectExtent l="10795" t="12065" r="12700" b="1079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556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5CBE9" w14:textId="77777777" w:rsidR="004525F5" w:rsidRPr="004525F5" w:rsidRDefault="004525F5" w:rsidP="004525F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25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Overview</w:t>
                            </w:r>
                          </w:p>
                          <w:p w14:paraId="29CC6836" w14:textId="03377F7D" w:rsidR="004525F5" w:rsidRPr="004525F5" w:rsidRDefault="004525F5" w:rsidP="004525F5">
                            <w:pPr>
                              <w:ind w:left="360"/>
                            </w:pPr>
                            <w:r w:rsidRPr="004525F5">
                              <w:t xml:space="preserve">The Hydro Nation </w:t>
                            </w:r>
                            <w:r w:rsidR="00C10BBA">
                              <w:t>agenda</w:t>
                            </w:r>
                            <w:r w:rsidRPr="004525F5">
                              <w:t xml:space="preserve"> facilitates science and innovation, developing talent </w:t>
                            </w:r>
                            <w:r w:rsidR="000B0744">
                              <w:t xml:space="preserve">and collaboration </w:t>
                            </w:r>
                            <w:r w:rsidRPr="004525F5">
                              <w:t>to</w:t>
                            </w:r>
                            <w:r w:rsidR="000B0744">
                              <w:t xml:space="preserve"> inform policy and </w:t>
                            </w:r>
                            <w:r w:rsidRPr="004525F5">
                              <w:t>maximise the benefits of Scotland’s waters.</w:t>
                            </w:r>
                          </w:p>
                          <w:p w14:paraId="0F1BFBD5" w14:textId="35E751EF" w:rsidR="00701FB6" w:rsidRDefault="00701FB6" w:rsidP="00701FB6">
                            <w:pPr>
                              <w:ind w:left="360"/>
                            </w:pPr>
                            <w:r w:rsidRPr="004525F5">
                              <w:t xml:space="preserve">Actions must be taken at pace to deliver COP26 climate commitments. </w:t>
                            </w:r>
                          </w:p>
                          <w:p w14:paraId="41EAEC6D" w14:textId="554504F7" w:rsidR="00701FB6" w:rsidRPr="004525F5" w:rsidRDefault="00701FB6" w:rsidP="00701FB6">
                            <w:pPr>
                              <w:ind w:left="360"/>
                            </w:pPr>
                            <w:r w:rsidRPr="004525F5">
                              <w:t xml:space="preserve">Ambitious step change is </w:t>
                            </w:r>
                            <w:r w:rsidR="00204ECA">
                              <w:t xml:space="preserve">making </w:t>
                            </w:r>
                            <w:r w:rsidRPr="004525F5">
                              <w:t xml:space="preserve">progress to </w:t>
                            </w:r>
                            <w:r w:rsidR="00204ECA" w:rsidRPr="004525F5">
                              <w:t>deliver net zero carbon by 2040</w:t>
                            </w:r>
                            <w:r w:rsidR="00204ECA">
                              <w:t xml:space="preserve"> and </w:t>
                            </w:r>
                            <w:r w:rsidRPr="004525F5">
                              <w:t>transform Scotland’s river-basin management.</w:t>
                            </w:r>
                          </w:p>
                          <w:p w14:paraId="4FB9018C" w14:textId="77777777" w:rsidR="00701FB6" w:rsidRPr="004525F5" w:rsidRDefault="00701FB6" w:rsidP="00701FB6">
                            <w:pPr>
                              <w:ind w:left="360"/>
                            </w:pPr>
                            <w:r w:rsidRPr="004525F5">
                              <w:t>Saving water saves carbon. Scottish Water’s ‘Urban Waters Route Map’ increases large-scale efficiencies and nature-based solutions.</w:t>
                            </w:r>
                          </w:p>
                          <w:p w14:paraId="2C642A86" w14:textId="77777777" w:rsidR="00701FB6" w:rsidRPr="004525F5" w:rsidRDefault="00701FB6" w:rsidP="00701FB6">
                            <w:pPr>
                              <w:ind w:left="360"/>
                            </w:pPr>
                            <w:r w:rsidRPr="004525F5">
                              <w:t>Embedding the circular economy into practise helps realise water and energy efficiencies.</w:t>
                            </w:r>
                          </w:p>
                          <w:p w14:paraId="3B01EEB7" w14:textId="1EFBC3C3" w:rsidR="004525F5" w:rsidRDefault="004525F5" w:rsidP="002366ED">
                            <w:pPr>
                              <w:ind w:left="360"/>
                            </w:pPr>
                            <w:r w:rsidRPr="004525F5">
                              <w:t>Partnerships</w:t>
                            </w:r>
                            <w:r w:rsidR="00E74319">
                              <w:t>,</w:t>
                            </w:r>
                            <w:r w:rsidR="00E74319" w:rsidRPr="00E74319">
                              <w:t xml:space="preserve"> </w:t>
                            </w:r>
                            <w:proofErr w:type="gramStart"/>
                            <w:r w:rsidR="00E74319" w:rsidRPr="00E74319">
                              <w:t>c</w:t>
                            </w:r>
                            <w:r w:rsidR="00E74319" w:rsidRPr="004525F5">
                              <w:t>ommunity</w:t>
                            </w:r>
                            <w:proofErr w:type="gramEnd"/>
                            <w:r w:rsidR="00E74319">
                              <w:t xml:space="preserve"> and youth</w:t>
                            </w:r>
                            <w:r w:rsidR="00E74319" w:rsidRPr="004525F5">
                              <w:t xml:space="preserve"> engagement</w:t>
                            </w:r>
                            <w:r w:rsidR="00E74319" w:rsidRPr="00E74319">
                              <w:t xml:space="preserve"> </w:t>
                            </w:r>
                            <w:r w:rsidRPr="004525F5">
                              <w:t>are key to the success of water sustainability solutions and provide multiple benefits.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8F5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7.35pt;margin-top:.4pt;width:196.15pt;height:438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">
                <v:textbox>
                  <w:txbxContent>
                    <w:p w14:paraId="2BE5CBE9" w14:textId="77777777" w:rsidR="004525F5" w:rsidRPr="004525F5" w:rsidRDefault="004525F5" w:rsidP="004525F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525F5">
                        <w:rPr>
                          <w:b/>
                          <w:bCs/>
                          <w:sz w:val="28"/>
                          <w:szCs w:val="28"/>
                        </w:rPr>
                        <w:t>Overview</w:t>
                      </w:r>
                    </w:p>
                    <w:p w14:paraId="29CC6836" w14:textId="03377F7D" w:rsidR="004525F5" w:rsidRPr="004525F5" w:rsidRDefault="004525F5" w:rsidP="004525F5">
                      <w:pPr>
                        <w:ind w:left="360"/>
                      </w:pPr>
                      <w:r w:rsidRPr="004525F5">
                        <w:t xml:space="preserve">The Hydro Nation </w:t>
                      </w:r>
                      <w:r w:rsidR="00C10BBA">
                        <w:t>agenda</w:t>
                      </w:r>
                      <w:r w:rsidRPr="004525F5">
                        <w:t xml:space="preserve"> facilitates science and innovation, developing talent </w:t>
                      </w:r>
                      <w:r w:rsidR="000B0744">
                        <w:t xml:space="preserve">and collaboration </w:t>
                      </w:r>
                      <w:r w:rsidRPr="004525F5">
                        <w:t>to</w:t>
                      </w:r>
                      <w:r w:rsidR="000B0744">
                        <w:t xml:space="preserve"> inform policy and </w:t>
                      </w:r>
                      <w:r w:rsidRPr="004525F5">
                        <w:t>maximise the benefits of Scotland’s waters.</w:t>
                      </w:r>
                    </w:p>
                    <w:p w14:paraId="0F1BFBD5" w14:textId="35E751EF" w:rsidR="00701FB6" w:rsidRDefault="00701FB6" w:rsidP="00701FB6">
                      <w:pPr>
                        <w:ind w:left="360"/>
                      </w:pPr>
                      <w:r w:rsidRPr="004525F5">
                        <w:t xml:space="preserve">Actions must be taken at pace to deliver COP26 climate commitments. </w:t>
                      </w:r>
                    </w:p>
                    <w:p w14:paraId="41EAEC6D" w14:textId="554504F7" w:rsidR="00701FB6" w:rsidRPr="004525F5" w:rsidRDefault="00701FB6" w:rsidP="00701FB6">
                      <w:pPr>
                        <w:ind w:left="360"/>
                      </w:pPr>
                      <w:r w:rsidRPr="004525F5">
                        <w:t xml:space="preserve">Ambitious step change is </w:t>
                      </w:r>
                      <w:r w:rsidR="00204ECA">
                        <w:t xml:space="preserve">making </w:t>
                      </w:r>
                      <w:r w:rsidRPr="004525F5">
                        <w:t xml:space="preserve">progress to </w:t>
                      </w:r>
                      <w:r w:rsidR="00204ECA" w:rsidRPr="004525F5">
                        <w:t>deliver net zero carbon by 2040</w:t>
                      </w:r>
                      <w:r w:rsidR="00204ECA">
                        <w:t xml:space="preserve"> and </w:t>
                      </w:r>
                      <w:r w:rsidRPr="004525F5">
                        <w:t>transform Scotland’s river-basin management.</w:t>
                      </w:r>
                    </w:p>
                    <w:p w14:paraId="4FB9018C" w14:textId="77777777" w:rsidR="00701FB6" w:rsidRPr="004525F5" w:rsidRDefault="00701FB6" w:rsidP="00701FB6">
                      <w:pPr>
                        <w:ind w:left="360"/>
                      </w:pPr>
                      <w:r w:rsidRPr="004525F5">
                        <w:t>Saving water saves carbon. Scottish Water’s ‘Urban Waters Route Map’ increases large-scale efficiencies and nature-based solutions.</w:t>
                      </w:r>
                    </w:p>
                    <w:p w14:paraId="2C642A86" w14:textId="77777777" w:rsidR="00701FB6" w:rsidRPr="004525F5" w:rsidRDefault="00701FB6" w:rsidP="00701FB6">
                      <w:pPr>
                        <w:ind w:left="360"/>
                      </w:pPr>
                      <w:r w:rsidRPr="004525F5">
                        <w:t>Embedding the circular economy into practise helps realise water and energy efficiencies.</w:t>
                      </w:r>
                    </w:p>
                    <w:p w14:paraId="3B01EEB7" w14:textId="1EFBC3C3" w:rsidR="004525F5" w:rsidRDefault="004525F5" w:rsidP="002366ED">
                      <w:pPr>
                        <w:ind w:left="360"/>
                      </w:pPr>
                      <w:r w:rsidRPr="004525F5">
                        <w:t>Partnerships</w:t>
                      </w:r>
                      <w:r w:rsidR="00E74319">
                        <w:t>,</w:t>
                      </w:r>
                      <w:r w:rsidR="00E74319" w:rsidRPr="00E74319">
                        <w:t xml:space="preserve"> </w:t>
                      </w:r>
                      <w:proofErr w:type="gramStart"/>
                      <w:r w:rsidR="00E74319" w:rsidRPr="00E74319">
                        <w:t>c</w:t>
                      </w:r>
                      <w:r w:rsidR="00E74319" w:rsidRPr="004525F5">
                        <w:t>ommunity</w:t>
                      </w:r>
                      <w:proofErr w:type="gramEnd"/>
                      <w:r w:rsidR="00E74319">
                        <w:t xml:space="preserve"> and youth</w:t>
                      </w:r>
                      <w:r w:rsidR="00E74319" w:rsidRPr="004525F5">
                        <w:t xml:space="preserve"> engagement</w:t>
                      </w:r>
                      <w:r w:rsidR="00E74319" w:rsidRPr="00E74319">
                        <w:t xml:space="preserve"> </w:t>
                      </w:r>
                      <w:r w:rsidRPr="004525F5">
                        <w:t>are key to the success of water sustainability solutions and provide multiple benefits.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6295" w:rsidRPr="00866295">
        <w:t xml:space="preserve"> </w:t>
      </w:r>
      <w:r w:rsidR="00BC703C">
        <w:rPr>
          <w:noProof/>
        </w:rPr>
        <w:drawing>
          <wp:inline distT="0" distB="0" distL="0" distR="0" wp14:anchorId="3D9E24E1" wp14:editId="76C79E4B">
            <wp:extent cx="3791963" cy="2314135"/>
            <wp:effectExtent l="0" t="0" r="0" b="0"/>
            <wp:docPr id="4" name="Picture 4" descr="A picture containing outdoor, sky, grass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sky, grass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803" cy="233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1A029" w14:textId="6941A990" w:rsidR="007531C2" w:rsidRDefault="007531C2" w:rsidP="00E63FEC">
      <w:pPr>
        <w:pStyle w:val="Heading1"/>
        <w:jc w:val="both"/>
      </w:pPr>
      <w:r>
        <w:t>Background</w:t>
      </w:r>
    </w:p>
    <w:p w14:paraId="222E4D24" w14:textId="54703F46" w:rsidR="00A76F0B" w:rsidRDefault="00402483" w:rsidP="00E63FEC">
      <w:pPr>
        <w:spacing w:line="276" w:lineRule="auto"/>
        <w:jc w:val="both"/>
      </w:pPr>
      <w:r>
        <w:t xml:space="preserve">The </w:t>
      </w:r>
      <w:r w:rsidR="00121BD8">
        <w:t>UN</w:t>
      </w:r>
      <w:r w:rsidR="00204ECA">
        <w:t>’s</w:t>
      </w:r>
      <w:r>
        <w:t xml:space="preserve"> </w:t>
      </w:r>
      <w:r w:rsidR="007531C2">
        <w:t>W</w:t>
      </w:r>
      <w:r w:rsidR="00F0376C">
        <w:t xml:space="preserve">orld </w:t>
      </w:r>
      <w:r w:rsidR="007531C2">
        <w:t>W</w:t>
      </w:r>
      <w:r w:rsidR="00F0376C">
        <w:t xml:space="preserve">ater </w:t>
      </w:r>
      <w:r w:rsidR="007531C2">
        <w:t>D</w:t>
      </w:r>
      <w:r w:rsidR="00F0376C">
        <w:t>ay</w:t>
      </w:r>
      <w:r w:rsidR="007531C2">
        <w:t xml:space="preserve"> </w:t>
      </w:r>
      <w:r w:rsidR="00714A58">
        <w:t xml:space="preserve">(WWD) </w:t>
      </w:r>
      <w:r w:rsidR="003212A4">
        <w:t>is</w:t>
      </w:r>
      <w:r w:rsidR="00F0376C">
        <w:t xml:space="preserve"> </w:t>
      </w:r>
      <w:r w:rsidR="004F060B">
        <w:t>observed</w:t>
      </w:r>
      <w:r w:rsidR="00D17064">
        <w:t xml:space="preserve"> annually</w:t>
      </w:r>
      <w:r w:rsidR="008F47C3">
        <w:t xml:space="preserve"> </w:t>
      </w:r>
      <w:r w:rsidR="0084277E">
        <w:t>on March 22</w:t>
      </w:r>
      <w:r w:rsidR="0084277E" w:rsidRPr="00F45088">
        <w:rPr>
          <w:vertAlign w:val="superscript"/>
        </w:rPr>
        <w:t>nd</w:t>
      </w:r>
      <w:r w:rsidR="003212A4" w:rsidRPr="00096CD7">
        <w:t>.</w:t>
      </w:r>
      <w:r w:rsidR="0084277E">
        <w:t xml:space="preserve"> </w:t>
      </w:r>
      <w:r w:rsidR="003212A4">
        <w:t>S</w:t>
      </w:r>
      <w:r w:rsidR="0084277E">
        <w:t>ince 1993</w:t>
      </w:r>
      <w:r w:rsidR="003212A4">
        <w:t>, the event has sought</w:t>
      </w:r>
      <w:r w:rsidR="0084277E">
        <w:t xml:space="preserve"> </w:t>
      </w:r>
      <w:r w:rsidR="008F47C3">
        <w:t>to raise awareness of</w:t>
      </w:r>
      <w:r w:rsidR="003212A4">
        <w:t xml:space="preserve"> the importance of freshwater and highlight the need for action to address the global water crisis.</w:t>
      </w:r>
      <w:r w:rsidR="008F47C3">
        <w:t xml:space="preserve"> </w:t>
      </w:r>
    </w:p>
    <w:p w14:paraId="521A7C03" w14:textId="4EC1D342" w:rsidR="00020F1B" w:rsidRDefault="00C90B1C" w:rsidP="00E63FEC">
      <w:pPr>
        <w:spacing w:line="276" w:lineRule="auto"/>
        <w:jc w:val="both"/>
      </w:pPr>
      <w:r>
        <w:t xml:space="preserve">In aid of Scotland’s vision to be the world’s first Hydro Nation, and meeting commitments following COP26, </w:t>
      </w:r>
      <w:hyperlink r:id="rId11" w:history="1">
        <w:r w:rsidRPr="007C37EC">
          <w:rPr>
            <w:rStyle w:val="Hyperlink"/>
          </w:rPr>
          <w:t xml:space="preserve">Scotland’s </w:t>
        </w:r>
        <w:r w:rsidR="007C37EC" w:rsidRPr="007C37EC">
          <w:rPr>
            <w:rStyle w:val="Hyperlink"/>
          </w:rPr>
          <w:t>World Water Day</w:t>
        </w:r>
      </w:hyperlink>
      <w:hyperlink r:id="rId12" w:history="1">
        <w:r w:rsidR="007C37EC" w:rsidRPr="007C37EC">
          <w:rPr>
            <w:rStyle w:val="Hyperlink"/>
          </w:rPr>
          <w:t xml:space="preserve"> 2022</w:t>
        </w:r>
      </w:hyperlink>
      <w:r w:rsidR="007C37EC">
        <w:t xml:space="preserve"> </w:t>
      </w:r>
      <w:r>
        <w:t xml:space="preserve">event sought to answer: what can we do to protect our valuable water </w:t>
      </w:r>
      <w:r w:rsidR="003212A4">
        <w:t>resources and environment</w:t>
      </w:r>
      <w:r>
        <w:t>, and how should Scotland’s water community effectively engage with wider society?</w:t>
      </w:r>
    </w:p>
    <w:p w14:paraId="1555F1CB" w14:textId="51BA9C4D" w:rsidR="008132C4" w:rsidRDefault="008132C4" w:rsidP="00E63FEC">
      <w:pPr>
        <w:spacing w:line="276" w:lineRule="auto"/>
        <w:jc w:val="both"/>
      </w:pPr>
      <w:r w:rsidRPr="003E0416">
        <w:t xml:space="preserve">The </w:t>
      </w:r>
      <w:r w:rsidR="007C37EC">
        <w:t>Hydro Nation</w:t>
      </w:r>
      <w:r w:rsidR="003E0416" w:rsidRPr="003E0416">
        <w:t xml:space="preserve"> </w:t>
      </w:r>
      <w:r w:rsidRPr="003E0416">
        <w:t xml:space="preserve">event </w:t>
      </w:r>
      <w:r w:rsidR="003E0416" w:rsidRPr="003E0416">
        <w:t xml:space="preserve">provided </w:t>
      </w:r>
      <w:r w:rsidR="00DA38B8" w:rsidRPr="003E0416">
        <w:t>a</w:t>
      </w:r>
      <w:r w:rsidR="003E0416" w:rsidRPr="003E0416">
        <w:t xml:space="preserve"> </w:t>
      </w:r>
      <w:r w:rsidR="00204ECA">
        <w:t>forum for</w:t>
      </w:r>
      <w:r w:rsidRPr="003E0416">
        <w:t xml:space="preserve"> water professionals, researchers, policy</w:t>
      </w:r>
      <w:r w:rsidR="00A76F0B">
        <w:t>makers</w:t>
      </w:r>
      <w:r w:rsidRPr="003E0416">
        <w:t>, regulators</w:t>
      </w:r>
      <w:r w:rsidR="00BC2641">
        <w:t>,</w:t>
      </w:r>
      <w:r w:rsidRPr="003E0416">
        <w:t xml:space="preserve"> and the </w:t>
      </w:r>
      <w:r w:rsidR="00020F1B">
        <w:t>wider community</w:t>
      </w:r>
      <w:r w:rsidR="00BC2641">
        <w:t>,</w:t>
      </w:r>
      <w:r w:rsidRPr="003E0416">
        <w:t xml:space="preserve"> to share </w:t>
      </w:r>
      <w:r w:rsidR="00FD4349">
        <w:t xml:space="preserve">knowledge and </w:t>
      </w:r>
      <w:r w:rsidR="00BC2641">
        <w:t>learn from recent projects to reduce carbon emissions, build resilience to climate change and benefit from Scotland’s water resources</w:t>
      </w:r>
      <w:r w:rsidR="00C73640">
        <w:t>.</w:t>
      </w:r>
      <w:r w:rsidR="00096CD7">
        <w:t xml:space="preserve"> </w:t>
      </w:r>
      <w:r w:rsidR="00C73640">
        <w:t>O</w:t>
      </w:r>
      <w:r w:rsidR="00FC4F31">
        <w:t xml:space="preserve">ver 100 </w:t>
      </w:r>
      <w:r w:rsidR="00660F55">
        <w:t>delegates</w:t>
      </w:r>
      <w:r w:rsidR="00FC4F31">
        <w:t xml:space="preserve"> attended in-person and </w:t>
      </w:r>
      <w:r w:rsidR="008E2F19">
        <w:t xml:space="preserve">over </w:t>
      </w:r>
      <w:r w:rsidR="00FC4F31">
        <w:t>4</w:t>
      </w:r>
      <w:r w:rsidR="008E2F19">
        <w:t>00</w:t>
      </w:r>
      <w:r w:rsidR="00FC4F31">
        <w:t xml:space="preserve"> </w:t>
      </w:r>
      <w:r w:rsidR="00660F55">
        <w:t>joined</w:t>
      </w:r>
      <w:r w:rsidR="00FC4F31">
        <w:t xml:space="preserve"> the live stream</w:t>
      </w:r>
      <w:r w:rsidRPr="003E0416">
        <w:t>.</w:t>
      </w:r>
    </w:p>
    <w:p w14:paraId="17F3B88E" w14:textId="05B9B835" w:rsidR="00600DD3" w:rsidRDefault="00EE39FE" w:rsidP="00E63FEC">
      <w:pPr>
        <w:pStyle w:val="Heading1"/>
        <w:jc w:val="both"/>
      </w:pPr>
      <w:r>
        <w:t xml:space="preserve">Key </w:t>
      </w:r>
      <w:r w:rsidR="00801ADD">
        <w:t>t</w:t>
      </w:r>
      <w:r w:rsidR="00600DD3">
        <w:t>hemes</w:t>
      </w:r>
    </w:p>
    <w:p w14:paraId="670B13FF" w14:textId="39A52A84" w:rsidR="003039D3" w:rsidRDefault="0069332E" w:rsidP="00E63FEC">
      <w:pPr>
        <w:jc w:val="both"/>
      </w:pPr>
      <w:r>
        <w:t>The event was structured</w:t>
      </w:r>
      <w:r w:rsidR="00C90B1C">
        <w:t xml:space="preserve"> around </w:t>
      </w:r>
      <w:r>
        <w:t>key themes</w:t>
      </w:r>
      <w:r w:rsidR="00C90B1C">
        <w:t xml:space="preserve"> of 1) health and wellbeing, 2)</w:t>
      </w:r>
      <w:r w:rsidR="00C90B1C" w:rsidRPr="00C90B1C">
        <w:t xml:space="preserve"> </w:t>
      </w:r>
      <w:r w:rsidR="00A24E05">
        <w:t>Scotland’s water sector route</w:t>
      </w:r>
      <w:r w:rsidR="0073707D">
        <w:t xml:space="preserve"> </w:t>
      </w:r>
      <w:r w:rsidR="00A24E05">
        <w:t xml:space="preserve">map to net zero, 3) </w:t>
      </w:r>
      <w:r w:rsidR="00C90B1C">
        <w:t>working with communities for better water infrastructure</w:t>
      </w:r>
      <w:r w:rsidR="00A24E05">
        <w:t xml:space="preserve"> and 4)</w:t>
      </w:r>
      <w:r w:rsidR="00C90B1C">
        <w:t xml:space="preserve"> </w:t>
      </w:r>
      <w:r w:rsidR="00204147">
        <w:t>e</w:t>
      </w:r>
      <w:r w:rsidR="00C90B1C">
        <w:t>ngaging with youth to promote water sustainability</w:t>
      </w:r>
      <w:r w:rsidR="00204147">
        <w:t xml:space="preserve">. The themes were explored </w:t>
      </w:r>
      <w:r w:rsidR="00C73640">
        <w:t>through</w:t>
      </w:r>
      <w:r w:rsidR="00096CD7">
        <w:t xml:space="preserve"> </w:t>
      </w:r>
      <w:hyperlink r:id="rId13" w:history="1">
        <w:r w:rsidR="00204147" w:rsidRPr="006D579A">
          <w:rPr>
            <w:rStyle w:val="Hyperlink"/>
          </w:rPr>
          <w:t>presentations</w:t>
        </w:r>
      </w:hyperlink>
      <w:r w:rsidR="00204147">
        <w:t xml:space="preserve">, round table discussions and a </w:t>
      </w:r>
      <w:hyperlink r:id="rId14" w:anchor="articles" w:history="1">
        <w:r w:rsidR="00204147" w:rsidRPr="004864AA">
          <w:rPr>
            <w:rStyle w:val="Hyperlink"/>
          </w:rPr>
          <w:t>poster</w:t>
        </w:r>
      </w:hyperlink>
      <w:r w:rsidR="00204ECA">
        <w:rPr>
          <w:rStyle w:val="Hyperlink"/>
        </w:rPr>
        <w:t xml:space="preserve"> exhibition</w:t>
      </w:r>
      <w:r w:rsidR="00204147">
        <w:t>.</w:t>
      </w:r>
      <w:r w:rsidR="003039D3">
        <w:t xml:space="preserve"> The key messages</w:t>
      </w:r>
      <w:r w:rsidR="00204ECA">
        <w:t xml:space="preserve"> from WWD 2022</w:t>
      </w:r>
      <w:r w:rsidR="003039D3">
        <w:t xml:space="preserve"> are summarised below.</w:t>
      </w:r>
      <w:r w:rsidR="001C5D9A" w:rsidRPr="001C5D9A">
        <w:rPr>
          <w:noProof/>
        </w:rPr>
        <w:t xml:space="preserve"> </w:t>
      </w:r>
    </w:p>
    <w:p w14:paraId="0A9FA755" w14:textId="6EFA53C6" w:rsidR="006614A6" w:rsidRPr="003039D3" w:rsidRDefault="00063323" w:rsidP="00E63FEC">
      <w:pPr>
        <w:pStyle w:val="ListParagraph"/>
        <w:numPr>
          <w:ilvl w:val="0"/>
          <w:numId w:val="3"/>
        </w:numPr>
        <w:jc w:val="both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5C40E8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20AC968" wp14:editId="5955B8C6">
            <wp:simplePos x="0" y="0"/>
            <wp:positionH relativeFrom="margin">
              <wp:posOffset>1973580</wp:posOffset>
            </wp:positionH>
            <wp:positionV relativeFrom="paragraph">
              <wp:posOffset>25400</wp:posOffset>
            </wp:positionV>
            <wp:extent cx="4060825" cy="2284095"/>
            <wp:effectExtent l="19050" t="19050" r="15875" b="20955"/>
            <wp:wrapTight wrapText="bothSides">
              <wp:wrapPolygon edited="0">
                <wp:start x="-101" y="-180"/>
                <wp:lineTo x="-101" y="21618"/>
                <wp:lineTo x="21583" y="21618"/>
                <wp:lineTo x="21583" y="-180"/>
                <wp:lineTo x="-101" y="-18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2284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E00" w:rsidRPr="003039D3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Health</w:t>
      </w:r>
      <w:r w:rsidR="00DD3E00">
        <w:t xml:space="preserve"> </w:t>
      </w:r>
      <w:r w:rsidR="00DD3E00" w:rsidRPr="003039D3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&amp; </w:t>
      </w:r>
      <w:r w:rsidR="007E01C5" w:rsidRPr="003039D3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w</w:t>
      </w:r>
      <w:r w:rsidR="00DD3E00" w:rsidRPr="003039D3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ellbeing</w:t>
      </w:r>
    </w:p>
    <w:p w14:paraId="0F749E74" w14:textId="5C3F2747" w:rsidR="006614A6" w:rsidRDefault="00CB71F1" w:rsidP="00E63FEC">
      <w:pPr>
        <w:jc w:val="both"/>
      </w:pPr>
      <w:r>
        <w:t xml:space="preserve">Being close to water is good for our wellbeing. </w:t>
      </w:r>
      <w:r w:rsidR="006614A6">
        <w:t xml:space="preserve">Investing in </w:t>
      </w:r>
      <w:r w:rsidR="006614A6" w:rsidRPr="0016100A">
        <w:t>blue</w:t>
      </w:r>
      <w:r w:rsidR="005858E7">
        <w:t>-</w:t>
      </w:r>
      <w:r w:rsidR="006614A6" w:rsidRPr="0016100A">
        <w:t>green spaces</w:t>
      </w:r>
      <w:r w:rsidR="00B42DF2">
        <w:t xml:space="preserve"> </w:t>
      </w:r>
      <w:r w:rsidR="00DE2D27">
        <w:t>helps solve</w:t>
      </w:r>
      <w:r w:rsidR="006614A6">
        <w:t xml:space="preserve"> climate-driven flooding</w:t>
      </w:r>
      <w:r w:rsidR="00C73640">
        <w:t>, supports biodiversity,</w:t>
      </w:r>
      <w:r w:rsidR="00450F3F">
        <w:t xml:space="preserve"> </w:t>
      </w:r>
      <w:r w:rsidR="00DE2D27">
        <w:t xml:space="preserve">and </w:t>
      </w:r>
      <w:r w:rsidR="006614A6">
        <w:t xml:space="preserve">delivers </w:t>
      </w:r>
      <w:r w:rsidR="007C37EC">
        <w:t xml:space="preserve">benefits including </w:t>
      </w:r>
      <w:r w:rsidR="0070640C">
        <w:t>improved</w:t>
      </w:r>
      <w:r w:rsidR="007C37EC">
        <w:t xml:space="preserve"> </w:t>
      </w:r>
      <w:r w:rsidR="00A21505">
        <w:t>health</w:t>
      </w:r>
      <w:r w:rsidR="006614A6" w:rsidRPr="0016100A">
        <w:t>,</w:t>
      </w:r>
      <w:r w:rsidR="00A24E05">
        <w:t xml:space="preserve"> routes for</w:t>
      </w:r>
      <w:r w:rsidR="00665EC6">
        <w:t xml:space="preserve"> active travel</w:t>
      </w:r>
      <w:r w:rsidR="008F67F5">
        <w:t xml:space="preserve"> and </w:t>
      </w:r>
      <w:r w:rsidR="007C37EC">
        <w:t>provid</w:t>
      </w:r>
      <w:r w:rsidR="00DA38B8">
        <w:t>es</w:t>
      </w:r>
      <w:r w:rsidR="007C37EC">
        <w:t xml:space="preserve"> </w:t>
      </w:r>
      <w:r w:rsidR="00A21505">
        <w:t>habitat</w:t>
      </w:r>
      <w:r w:rsidR="007C37EC">
        <w:t xml:space="preserve"> for nature</w:t>
      </w:r>
      <w:r w:rsidR="006614A6">
        <w:t xml:space="preserve">. </w:t>
      </w:r>
      <w:r w:rsidR="000A4963">
        <w:t xml:space="preserve">Evidence for the health benefits were described by </w:t>
      </w:r>
      <w:hyperlink r:id="rId16" w:history="1">
        <w:r w:rsidR="00BB52EA" w:rsidRPr="007343B3">
          <w:rPr>
            <w:rStyle w:val="Hyperlink"/>
          </w:rPr>
          <w:t>Catherine Topley</w:t>
        </w:r>
      </w:hyperlink>
      <w:r w:rsidR="002366ED">
        <w:rPr>
          <w:rStyle w:val="Hyperlink"/>
        </w:rPr>
        <w:t xml:space="preserve"> (Scottish Canals)</w:t>
      </w:r>
      <w:r w:rsidR="00784E0B" w:rsidRPr="00784E0B">
        <w:t xml:space="preserve">, </w:t>
      </w:r>
      <w:r w:rsidR="000A4963">
        <w:t xml:space="preserve">in </w:t>
      </w:r>
      <w:r w:rsidR="00D24393">
        <w:t>s</w:t>
      </w:r>
      <w:r w:rsidR="006614A6">
        <w:t>tudies</w:t>
      </w:r>
      <w:r w:rsidR="00351152" w:rsidRPr="00351152">
        <w:rPr>
          <w:vertAlign w:val="superscript"/>
        </w:rPr>
        <w:t>1</w:t>
      </w:r>
      <w:r w:rsidR="000A4963">
        <w:t xml:space="preserve"> </w:t>
      </w:r>
      <w:r w:rsidR="000A7785">
        <w:t xml:space="preserve">with Glasgow Caledonian University, </w:t>
      </w:r>
      <w:r w:rsidR="000A4963">
        <w:t>highlighting</w:t>
      </w:r>
      <w:r w:rsidR="006614A6">
        <w:t xml:space="preserve"> a </w:t>
      </w:r>
      <w:r w:rsidR="008331D3">
        <w:t xml:space="preserve">15% </w:t>
      </w:r>
      <w:r w:rsidR="006614A6">
        <w:t>reduction in chronic disease</w:t>
      </w:r>
      <w:r w:rsidR="008331D3">
        <w:t>s</w:t>
      </w:r>
      <w:r w:rsidR="006614A6">
        <w:t xml:space="preserve"> experienced by those living </w:t>
      </w:r>
      <w:r w:rsidR="008331D3">
        <w:t>within 700 m of</w:t>
      </w:r>
      <w:r w:rsidR="006614A6">
        <w:t xml:space="preserve"> Scotland’s canals</w:t>
      </w:r>
      <w:r w:rsidR="00DE2D27">
        <w:t>,</w:t>
      </w:r>
      <w:r w:rsidR="00BB52EA">
        <w:t xml:space="preserve"> </w:t>
      </w:r>
      <w:r w:rsidR="000A4963">
        <w:t xml:space="preserve">demonstrating </w:t>
      </w:r>
      <w:r w:rsidR="00BB52EA">
        <w:t xml:space="preserve">that </w:t>
      </w:r>
      <w:r w:rsidR="000A7785">
        <w:t xml:space="preserve">regeneration of blue-green spaces </w:t>
      </w:r>
      <w:r w:rsidR="006614A6">
        <w:t xml:space="preserve">helps society </w:t>
      </w:r>
      <w:r w:rsidR="00DE2D27">
        <w:t xml:space="preserve">to </w:t>
      </w:r>
      <w:r w:rsidR="006614A6">
        <w:t>flourish.</w:t>
      </w:r>
    </w:p>
    <w:p w14:paraId="35942A84" w14:textId="17C6D6EE" w:rsidR="00450F3F" w:rsidRDefault="00450F3F" w:rsidP="00E63FEC">
      <w:pPr>
        <w:pStyle w:val="Heading2"/>
        <w:numPr>
          <w:ilvl w:val="0"/>
          <w:numId w:val="3"/>
        </w:numPr>
        <w:jc w:val="both"/>
      </w:pPr>
      <w:r>
        <w:t>Bringing Scotland’s sector together towards net zero &amp; beyond</w:t>
      </w:r>
    </w:p>
    <w:p w14:paraId="102FD389" w14:textId="682A53EF" w:rsidR="00450F3F" w:rsidRDefault="00450F3F" w:rsidP="00E63FEC">
      <w:pPr>
        <w:jc w:val="both"/>
        <w:rPr>
          <w:color w:val="4472C4" w:themeColor="accent1"/>
        </w:rPr>
      </w:pPr>
      <w:r>
        <w:t>Climate change is the biggest threat to society</w:t>
      </w:r>
      <w:r w:rsidR="001B2A9F">
        <w:t>. C</w:t>
      </w:r>
      <w:r>
        <w:t xml:space="preserve">hanges in water resources will be the most visible impact </w:t>
      </w:r>
      <w:r w:rsidR="000A4963">
        <w:t>in Scotland</w:t>
      </w:r>
      <w:r w:rsidR="001B2A9F">
        <w:t>,</w:t>
      </w:r>
      <w:r>
        <w:t xml:space="preserve"> shown by</w:t>
      </w:r>
      <w:r w:rsidR="00C73640">
        <w:t xml:space="preserve"> both</w:t>
      </w:r>
      <w:r>
        <w:t xml:space="preserve"> an increasing number of dry days</w:t>
      </w:r>
      <w:r w:rsidR="00C73640">
        <w:t xml:space="preserve"> </w:t>
      </w:r>
      <w:r w:rsidR="00C76A21">
        <w:t>per year</w:t>
      </w:r>
      <w:r>
        <w:t xml:space="preserve"> and a 50% increase in rainfall intensity, leading to droughts and flooding</w:t>
      </w:r>
      <w:hyperlink r:id="rId17" w:history="1">
        <w:r w:rsidRPr="001B2A9F">
          <w:rPr>
            <w:rStyle w:val="Hyperlink"/>
            <w:color w:val="auto"/>
            <w:u w:val="none"/>
          </w:rPr>
          <w:t>.</w:t>
        </w:r>
        <w:r w:rsidR="001B2A9F" w:rsidRPr="001B2A9F">
          <w:rPr>
            <w:rStyle w:val="Hyperlink"/>
            <w:color w:val="auto"/>
            <w:u w:val="none"/>
          </w:rPr>
          <w:t xml:space="preserve"> </w:t>
        </w:r>
        <w:r w:rsidRPr="001B2A9F">
          <w:rPr>
            <w:rStyle w:val="Hyperlink"/>
          </w:rPr>
          <w:t>Karen Dee</w:t>
        </w:r>
      </w:hyperlink>
      <w:r w:rsidRPr="001B2A9F">
        <w:rPr>
          <w:color w:val="4472C4" w:themeColor="accent1"/>
          <w:u w:val="single"/>
        </w:rPr>
        <w:t xml:space="preserve"> </w:t>
      </w:r>
      <w:hyperlink r:id="rId18" w:history="1">
        <w:r w:rsidR="001B2A9F" w:rsidRPr="004B12D3">
          <w:rPr>
            <w:rStyle w:val="Hyperlink"/>
          </w:rPr>
          <w:t>(Scottish Water)</w:t>
        </w:r>
      </w:hyperlink>
      <w:r w:rsidR="001B2A9F" w:rsidRPr="001B2A9F">
        <w:t xml:space="preserve"> explained</w:t>
      </w:r>
      <w:r>
        <w:t xml:space="preserve"> </w:t>
      </w:r>
      <w:r w:rsidR="001B2A9F">
        <w:t xml:space="preserve">to delegates </w:t>
      </w:r>
      <w:r>
        <w:t>how intense rainfall overwhelms drainage systems</w:t>
      </w:r>
      <w:r w:rsidR="001B2A9F">
        <w:t xml:space="preserve"> and</w:t>
      </w:r>
      <w:r w:rsidR="00366EBB">
        <w:t xml:space="preserve"> </w:t>
      </w:r>
      <w:r w:rsidR="00C73640">
        <w:t xml:space="preserve">that </w:t>
      </w:r>
      <w:r w:rsidR="00366EBB">
        <w:t>this can be managed</w:t>
      </w:r>
      <w:r w:rsidR="00597BA8">
        <w:t xml:space="preserve"> by</w:t>
      </w:r>
      <w:r w:rsidR="00366EBB">
        <w:t xml:space="preserve"> </w:t>
      </w:r>
      <w:r>
        <w:t>adapt</w:t>
      </w:r>
      <w:r w:rsidR="00366EBB">
        <w:t>i</w:t>
      </w:r>
      <w:r w:rsidR="00597BA8">
        <w:t>ons</w:t>
      </w:r>
      <w:r>
        <w:t xml:space="preserve"> </w:t>
      </w:r>
      <w:r w:rsidR="00597BA8">
        <w:t xml:space="preserve">to </w:t>
      </w:r>
      <w:r>
        <w:t>our built environmen</w:t>
      </w:r>
      <w:r w:rsidR="001B2A9F">
        <w:t>t</w:t>
      </w:r>
      <w:r>
        <w:t xml:space="preserve">. </w:t>
      </w:r>
      <w:r w:rsidR="00366EBB">
        <w:t>I</w:t>
      </w:r>
      <w:r>
        <w:t xml:space="preserve">ndividual </w:t>
      </w:r>
      <w:r w:rsidR="00EF6F27">
        <w:t>actions</w:t>
      </w:r>
      <w:r w:rsidR="00366EBB">
        <w:t xml:space="preserve"> </w:t>
      </w:r>
      <w:r w:rsidR="00C73640">
        <w:t>also</w:t>
      </w:r>
      <w:r w:rsidR="00366EBB">
        <w:t xml:space="preserve"> </w:t>
      </w:r>
      <w:r w:rsidR="00EF6F27">
        <w:t xml:space="preserve">have an impact on water </w:t>
      </w:r>
      <w:r w:rsidR="00C73640">
        <w:t xml:space="preserve">systems </w:t>
      </w:r>
      <w:r w:rsidR="00EF6F27">
        <w:t xml:space="preserve">and by changing our behaviour we can </w:t>
      </w:r>
      <w:r w:rsidR="00C73640">
        <w:t>all do our part to reduce pressure on these systems</w:t>
      </w:r>
      <w:r w:rsidR="00EF6F27">
        <w:t xml:space="preserve">. </w:t>
      </w:r>
      <w:r w:rsidR="00366DE9">
        <w:t xml:space="preserve">Campaigns to </w:t>
      </w:r>
      <w:r w:rsidR="004B12D3">
        <w:t xml:space="preserve">highlight </w:t>
      </w:r>
      <w:r w:rsidR="00366DE9">
        <w:t xml:space="preserve">the importance of </w:t>
      </w:r>
      <w:r w:rsidR="00EF6F27">
        <w:t>binning wipes and fats</w:t>
      </w:r>
      <w:r w:rsidR="00366DE9">
        <w:t xml:space="preserve"> </w:t>
      </w:r>
      <w:r w:rsidR="004B12D3">
        <w:t>(‘</w:t>
      </w:r>
      <w:hyperlink r:id="rId19" w:history="1">
        <w:r w:rsidR="004B12D3" w:rsidRPr="004B12D3">
          <w:rPr>
            <w:rStyle w:val="Hyperlink"/>
          </w:rPr>
          <w:t>nature calls</w:t>
        </w:r>
      </w:hyperlink>
      <w:r w:rsidR="004B12D3">
        <w:t xml:space="preserve">’) </w:t>
      </w:r>
      <w:r w:rsidR="00366DE9">
        <w:t>were showcased</w:t>
      </w:r>
      <w:r>
        <w:t>.</w:t>
      </w:r>
      <w:r w:rsidRPr="003039D3">
        <w:rPr>
          <w:color w:val="4472C4" w:themeColor="accent1"/>
        </w:rPr>
        <w:t xml:space="preserve"> </w:t>
      </w:r>
    </w:p>
    <w:p w14:paraId="15D2F07C" w14:textId="288784FD" w:rsidR="00450F3F" w:rsidRDefault="00F81415" w:rsidP="00E63FEC">
      <w:pPr>
        <w:jc w:val="both"/>
      </w:pPr>
      <w:hyperlink r:id="rId20" w:history="1">
        <w:r w:rsidR="00450F3F" w:rsidRPr="00D31B8B">
          <w:rPr>
            <w:rStyle w:val="Hyperlink"/>
          </w:rPr>
          <w:t>Mark Williams</w:t>
        </w:r>
        <w:r w:rsidR="00450F3F">
          <w:rPr>
            <w:rStyle w:val="Hyperlink"/>
          </w:rPr>
          <w:t xml:space="preserve"> (Scottish Water) </w:t>
        </w:r>
        <w:r w:rsidR="00450F3F" w:rsidRPr="00D31B8B">
          <w:rPr>
            <w:rStyle w:val="Hyperlink"/>
          </w:rPr>
          <w:t xml:space="preserve">explored </w:t>
        </w:r>
      </w:hyperlink>
      <w:r w:rsidR="00450F3F">
        <w:t>the</w:t>
      </w:r>
      <w:r w:rsidR="00450F3F" w:rsidRPr="0058320B">
        <w:t xml:space="preserve"> hidden </w:t>
      </w:r>
      <w:r w:rsidR="00450F3F">
        <w:t xml:space="preserve">‘carbon </w:t>
      </w:r>
      <w:r w:rsidR="00450F3F" w:rsidRPr="0058320B">
        <w:t>cost</w:t>
      </w:r>
      <w:r w:rsidR="00450F3F">
        <w:t>’</w:t>
      </w:r>
      <w:r w:rsidR="00450F3F" w:rsidRPr="0058320B">
        <w:t xml:space="preserve"> </w:t>
      </w:r>
      <w:r w:rsidR="00450F3F">
        <w:t>and operational footprint of providing and treating over 1 billion litres of water</w:t>
      </w:r>
      <w:r w:rsidR="00F96684">
        <w:t xml:space="preserve"> per </w:t>
      </w:r>
      <w:r w:rsidR="00450F3F">
        <w:t>day in Scotland, estimated at 250,000 tons CO</w:t>
      </w:r>
      <w:r w:rsidR="00450F3F" w:rsidRPr="00B5424E">
        <w:rPr>
          <w:vertAlign w:val="subscript"/>
        </w:rPr>
        <w:t>2</w:t>
      </w:r>
      <w:r w:rsidR="00450F3F">
        <w:t xml:space="preserve"> equivalents</w:t>
      </w:r>
      <w:r w:rsidR="00F96684">
        <w:t xml:space="preserve"> per </w:t>
      </w:r>
      <w:r w:rsidR="00450F3F">
        <w:t>year.</w:t>
      </w:r>
      <w:r w:rsidR="00450F3F" w:rsidRPr="0058320B">
        <w:t xml:space="preserve"> </w:t>
      </w:r>
      <w:r w:rsidR="00450F3F">
        <w:t xml:space="preserve">Operational improvements towards net zero were described including using low carbon </w:t>
      </w:r>
      <w:r w:rsidR="00597BA8">
        <w:t>construction</w:t>
      </w:r>
      <w:r w:rsidR="00450F3F">
        <w:t xml:space="preserve"> for upgrades to 40 water treatment works, water </w:t>
      </w:r>
      <w:r w:rsidR="00450F3F" w:rsidRPr="0058320B">
        <w:t>efficient homes</w:t>
      </w:r>
      <w:r w:rsidR="00450F3F">
        <w:t xml:space="preserve">, and </w:t>
      </w:r>
      <w:r w:rsidR="00597BA8">
        <w:t xml:space="preserve">maximising the capture of carbon </w:t>
      </w:r>
      <w:r w:rsidR="00450F3F">
        <w:t>using natur</w:t>
      </w:r>
      <w:r w:rsidR="00597BA8">
        <w:t>e-based solutions</w:t>
      </w:r>
      <w:r w:rsidR="00450F3F">
        <w:t xml:space="preserve"> (i.e., peatlands and forestry).</w:t>
      </w:r>
      <w:r w:rsidR="00450F3F" w:rsidRPr="000D6A7D">
        <w:t xml:space="preserve"> </w:t>
      </w:r>
      <w:r w:rsidR="00450F3F">
        <w:t>To reach net zero, the message is clear - sav</w:t>
      </w:r>
      <w:r w:rsidR="00960E4F">
        <w:t>ing</w:t>
      </w:r>
      <w:r w:rsidR="00450F3F">
        <w:t xml:space="preserve"> water save</w:t>
      </w:r>
      <w:r w:rsidR="00960E4F">
        <w:t>s</w:t>
      </w:r>
      <w:r w:rsidR="00450F3F">
        <w:t xml:space="preserve"> carbon.</w:t>
      </w:r>
    </w:p>
    <w:p w14:paraId="586083FC" w14:textId="69FD7D92" w:rsidR="00450F3F" w:rsidRPr="0016100A" w:rsidRDefault="00450F3F" w:rsidP="00E63FEC">
      <w:pPr>
        <w:jc w:val="both"/>
      </w:pPr>
      <w:r>
        <w:t>Climate change means that we need to build flood resilience</w:t>
      </w:r>
      <w:r w:rsidRPr="00A55DCB">
        <w:t xml:space="preserve"> </w:t>
      </w:r>
      <w:r>
        <w:t>and improve the condition of Scotland’s waters.</w:t>
      </w:r>
      <w:r w:rsidRPr="000A70A3">
        <w:rPr>
          <w:color w:val="4472C4" w:themeColor="accent1"/>
        </w:rPr>
        <w:t xml:space="preserve"> </w:t>
      </w:r>
      <w:hyperlink r:id="rId21" w:history="1">
        <w:r w:rsidRPr="00D30273">
          <w:rPr>
            <w:rStyle w:val="Hyperlink"/>
          </w:rPr>
          <w:t xml:space="preserve">Roy Richardson </w:t>
        </w:r>
        <w:r w:rsidR="00597BA8" w:rsidRPr="00D30273">
          <w:rPr>
            <w:rStyle w:val="Hyperlink"/>
          </w:rPr>
          <w:t>(SEPA)</w:t>
        </w:r>
      </w:hyperlink>
      <w:r w:rsidR="00597BA8" w:rsidRPr="00D30273">
        <w:t xml:space="preserve"> </w:t>
      </w:r>
      <w:r w:rsidRPr="009418ED">
        <w:t>d</w:t>
      </w:r>
      <w:r>
        <w:t>iscussed</w:t>
      </w:r>
      <w:r w:rsidRPr="009418ED">
        <w:t xml:space="preserve"> how </w:t>
      </w:r>
      <w:r>
        <w:t xml:space="preserve">working with Scottish Water, local authorities, </w:t>
      </w:r>
      <w:proofErr w:type="gramStart"/>
      <w:r>
        <w:t>businesses</w:t>
      </w:r>
      <w:proofErr w:type="gramEnd"/>
      <w:r>
        <w:t xml:space="preserve"> and NGOs, </w:t>
      </w:r>
      <w:r w:rsidR="00D30273">
        <w:t xml:space="preserve">they </w:t>
      </w:r>
      <w:r>
        <w:t xml:space="preserve">are delivering an ambitious program to restore Scotland’s river-basins. </w:t>
      </w:r>
      <w:r w:rsidR="00125CED">
        <w:t xml:space="preserve">The </w:t>
      </w:r>
      <w:r w:rsidR="00D30273">
        <w:t xml:space="preserve">evidence-based </w:t>
      </w:r>
      <w:r w:rsidR="00125CED">
        <w:t xml:space="preserve">plans </w:t>
      </w:r>
      <w:r>
        <w:t>cover the period 2021-2027</w:t>
      </w:r>
      <w:r w:rsidR="00125CED">
        <w:t xml:space="preserve"> and </w:t>
      </w:r>
      <w:r>
        <w:t xml:space="preserve">include creating over 50 community blue-green spaces such as the </w:t>
      </w:r>
      <w:hyperlink r:id="rId22" w:history="1">
        <w:r w:rsidRPr="00B20650">
          <w:rPr>
            <w:rStyle w:val="Hyperlink"/>
            <w:noProof/>
          </w:rPr>
          <w:t>Tollcross Burn, Glasgow</w:t>
        </w:r>
      </w:hyperlink>
      <w:r>
        <w:t xml:space="preserve">. </w:t>
      </w:r>
    </w:p>
    <w:p w14:paraId="09B44A91" w14:textId="37DE1788" w:rsidR="00450F3F" w:rsidRDefault="00F81415" w:rsidP="00E63FEC">
      <w:pPr>
        <w:jc w:val="both"/>
      </w:pPr>
      <w:hyperlink r:id="rId23" w:history="1">
        <w:r w:rsidR="00450F3F" w:rsidRPr="00D31B8B">
          <w:rPr>
            <w:rStyle w:val="Hyperlink"/>
            <w:color w:val="2F5496" w:themeColor="accent1" w:themeShade="BF"/>
          </w:rPr>
          <w:t>Amanda Lake</w:t>
        </w:r>
      </w:hyperlink>
      <w:r w:rsidR="00D30273">
        <w:rPr>
          <w:rStyle w:val="Hyperlink"/>
          <w:color w:val="2F5496" w:themeColor="accent1" w:themeShade="BF"/>
        </w:rPr>
        <w:t xml:space="preserve"> (Jacobs)</w:t>
      </w:r>
      <w:r w:rsidR="00450F3F">
        <w:t xml:space="preserve"> examined the opportunities offered by the </w:t>
      </w:r>
      <w:r w:rsidR="00801ADD">
        <w:t>c</w:t>
      </w:r>
      <w:r w:rsidR="00450F3F">
        <w:t xml:space="preserve">ircular </w:t>
      </w:r>
      <w:r w:rsidR="00801ADD">
        <w:t>e</w:t>
      </w:r>
      <w:r w:rsidR="00450F3F">
        <w:t xml:space="preserve">conomy within Scotland’s water sector. By </w:t>
      </w:r>
      <w:r w:rsidR="00450F3F" w:rsidRPr="00966563">
        <w:t>keep</w:t>
      </w:r>
      <w:r w:rsidR="00450F3F">
        <w:t>ing</w:t>
      </w:r>
      <w:r w:rsidR="00450F3F" w:rsidRPr="00966563">
        <w:t xml:space="preserve"> products and materials in use</w:t>
      </w:r>
      <w:r w:rsidR="00450F3F">
        <w:t xml:space="preserve">, we create efficiencies and eliminate waste. An example is the capture of </w:t>
      </w:r>
      <w:r w:rsidR="00450F3F" w:rsidRPr="00966563">
        <w:t>biogas</w:t>
      </w:r>
      <w:r w:rsidR="00450F3F">
        <w:t xml:space="preserve"> </w:t>
      </w:r>
      <w:r w:rsidR="00125CED">
        <w:t xml:space="preserve">energy </w:t>
      </w:r>
      <w:r w:rsidR="00450F3F">
        <w:t>in water treatment</w:t>
      </w:r>
      <w:r w:rsidR="00450F3F" w:rsidRPr="00966563">
        <w:t xml:space="preserve">. </w:t>
      </w:r>
      <w:r w:rsidR="00D30273">
        <w:t>While there are</w:t>
      </w:r>
      <w:r w:rsidR="00F44BFF">
        <w:t xml:space="preserve"> good</w:t>
      </w:r>
      <w:r w:rsidR="00D30273">
        <w:t xml:space="preserve"> examples of </w:t>
      </w:r>
      <w:r w:rsidR="00F44BFF">
        <w:t xml:space="preserve">this </w:t>
      </w:r>
      <w:r w:rsidR="00D30273">
        <w:t>in Scotland, t</w:t>
      </w:r>
      <w:r w:rsidR="00450F3F">
        <w:t xml:space="preserve">here is scope for </w:t>
      </w:r>
      <w:r w:rsidR="00450F3F" w:rsidRPr="00966563">
        <w:t>more circular economy in</w:t>
      </w:r>
      <w:r w:rsidR="00450F3F">
        <w:t xml:space="preserve"> the sector.</w:t>
      </w:r>
    </w:p>
    <w:p w14:paraId="035A1579" w14:textId="174D167C" w:rsidR="00EE39FE" w:rsidRDefault="003039D3" w:rsidP="00E63FEC">
      <w:pPr>
        <w:pStyle w:val="Heading2"/>
        <w:numPr>
          <w:ilvl w:val="0"/>
          <w:numId w:val="3"/>
        </w:numPr>
        <w:jc w:val="both"/>
      </w:pPr>
      <w:r>
        <w:t>W</w:t>
      </w:r>
      <w:r w:rsidR="0016100A">
        <w:t xml:space="preserve">orking with </w:t>
      </w:r>
      <w:r>
        <w:t>c</w:t>
      </w:r>
      <w:r w:rsidR="0016100A">
        <w:t>ommunities for better water infrastructure</w:t>
      </w:r>
    </w:p>
    <w:p w14:paraId="3CBB44AB" w14:textId="0359F194" w:rsidR="00C858DD" w:rsidRDefault="00884BB3" w:rsidP="00E63FEC">
      <w:pPr>
        <w:jc w:val="both"/>
      </w:pPr>
      <w:r>
        <w:t>It is</w:t>
      </w:r>
      <w:r w:rsidR="004F3DC6">
        <w:t xml:space="preserve"> widely recognised that working in consultation with communities</w:t>
      </w:r>
      <w:r w:rsidR="000F6925">
        <w:t>,</w:t>
      </w:r>
      <w:r w:rsidR="004F3DC6">
        <w:t xml:space="preserve"> towards a shared vision</w:t>
      </w:r>
      <w:r w:rsidR="000F6925">
        <w:t>,</w:t>
      </w:r>
      <w:r w:rsidR="004F3DC6">
        <w:t xml:space="preserve"> helps to educate, </w:t>
      </w:r>
      <w:proofErr w:type="gramStart"/>
      <w:r w:rsidR="004F3DC6">
        <w:t>facilitate</w:t>
      </w:r>
      <w:proofErr w:type="gramEnd"/>
      <w:r w:rsidR="004F3DC6">
        <w:t xml:space="preserve"> and sustain blue</w:t>
      </w:r>
      <w:r w:rsidR="0004518D">
        <w:t>-</w:t>
      </w:r>
      <w:r w:rsidR="004F3DC6">
        <w:t xml:space="preserve">green spaces. </w:t>
      </w:r>
    </w:p>
    <w:p w14:paraId="7BBA794A" w14:textId="77777777" w:rsidR="00E63FEC" w:rsidRDefault="00E63FEC" w:rsidP="00E63FEC">
      <w:pPr>
        <w:jc w:val="both"/>
        <w:sectPr w:rsidR="00E63FEC" w:rsidSect="00351152">
          <w:headerReference w:type="default" r:id="rId24"/>
          <w:footerReference w:type="default" r:id="rId25"/>
          <w:headerReference w:type="first" r:id="rId26"/>
          <w:footerReference w:type="first" r:id="rId27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5BAF2AB" w14:textId="2F0BC93D" w:rsidR="0016100A" w:rsidRDefault="00F81415" w:rsidP="00E63FEC">
      <w:pPr>
        <w:jc w:val="both"/>
      </w:pPr>
      <w:hyperlink r:id="rId28" w:history="1">
        <w:r w:rsidR="00C017AC">
          <w:rPr>
            <w:rStyle w:val="Hyperlink"/>
          </w:rPr>
          <w:t>T</w:t>
        </w:r>
        <w:r w:rsidR="004F3DC6" w:rsidRPr="00EE131F">
          <w:rPr>
            <w:rStyle w:val="Hyperlink"/>
          </w:rPr>
          <w:t>he Glasgow Smart Canal</w:t>
        </w:r>
      </w:hyperlink>
      <w:r w:rsidR="004F3DC6">
        <w:t xml:space="preserve">, </w:t>
      </w:r>
      <w:r w:rsidR="00C858DD">
        <w:t xml:space="preserve">provides a good example of </w:t>
      </w:r>
      <w:r w:rsidR="00DF3D66">
        <w:t xml:space="preserve">how </w:t>
      </w:r>
      <w:r w:rsidR="00C858DD">
        <w:t xml:space="preserve">innovation and collaboration in a regeneration </w:t>
      </w:r>
      <w:r w:rsidR="00C017AC">
        <w:t>project</w:t>
      </w:r>
      <w:r w:rsidR="00DF3D66">
        <w:t xml:space="preserve"> can create </w:t>
      </w:r>
      <w:r w:rsidR="00656BE0">
        <w:t xml:space="preserve">economic </w:t>
      </w:r>
      <w:r w:rsidR="00C858DD">
        <w:t>opportunities</w:t>
      </w:r>
      <w:r w:rsidR="00656BE0">
        <w:t xml:space="preserve"> (110 hectares of land unlocked for development)</w:t>
      </w:r>
      <w:r w:rsidR="00DF3D66">
        <w:t>,</w:t>
      </w:r>
      <w:r w:rsidR="00C858DD">
        <w:t xml:space="preserve"> </w:t>
      </w:r>
      <w:r w:rsidR="004F3DC6">
        <w:t>mitigat</w:t>
      </w:r>
      <w:r w:rsidR="00DF3D66">
        <w:t>e</w:t>
      </w:r>
      <w:r w:rsidR="004F3DC6">
        <w:t xml:space="preserve"> against flooding</w:t>
      </w:r>
      <w:r w:rsidR="000F6925">
        <w:t xml:space="preserve"> and pollution</w:t>
      </w:r>
      <w:r w:rsidR="00C858DD">
        <w:t>,</w:t>
      </w:r>
      <w:r w:rsidR="000F6925">
        <w:t xml:space="preserve"> </w:t>
      </w:r>
      <w:r w:rsidR="00DF3D66">
        <w:t>improve</w:t>
      </w:r>
      <w:r w:rsidR="006D579A">
        <w:t xml:space="preserve"> </w:t>
      </w:r>
      <w:proofErr w:type="gramStart"/>
      <w:r w:rsidR="006D579A">
        <w:t>wellbeing</w:t>
      </w:r>
      <w:proofErr w:type="gramEnd"/>
      <w:r w:rsidR="00125CED">
        <w:t xml:space="preserve"> and build resilience</w:t>
      </w:r>
      <w:r w:rsidR="004F3DC6">
        <w:t>. However,</w:t>
      </w:r>
      <w:r w:rsidR="000F6925">
        <w:t xml:space="preserve"> time</w:t>
      </w:r>
      <w:r w:rsidR="004F3DC6">
        <w:t xml:space="preserve"> </w:t>
      </w:r>
      <w:r w:rsidR="00A21505">
        <w:t xml:space="preserve">and transformational change </w:t>
      </w:r>
      <w:r w:rsidR="00125CED">
        <w:t>are</w:t>
      </w:r>
      <w:r w:rsidR="004F3DC6">
        <w:t xml:space="preserve"> needed to build new partnerships</w:t>
      </w:r>
      <w:r w:rsidR="000F6925">
        <w:t xml:space="preserve"> at every opportunity</w:t>
      </w:r>
      <w:r w:rsidR="00A21505">
        <w:t xml:space="preserve"> and</w:t>
      </w:r>
      <w:r w:rsidR="000F6925">
        <w:t xml:space="preserve"> </w:t>
      </w:r>
      <w:r w:rsidR="00125CED">
        <w:t xml:space="preserve">to </w:t>
      </w:r>
      <w:r w:rsidR="000F6925">
        <w:t>ensure an inclusive approach</w:t>
      </w:r>
      <w:r w:rsidR="004F3DC6">
        <w:t>.</w:t>
      </w:r>
      <w:r w:rsidR="0073707D">
        <w:t xml:space="preserve"> </w:t>
      </w:r>
      <w:hyperlink r:id="rId29" w:history="1">
        <w:r w:rsidR="00125CED">
          <w:rPr>
            <w:rStyle w:val="Hyperlink"/>
          </w:rPr>
          <w:t>Emma Ash (C</w:t>
        </w:r>
        <w:r w:rsidR="00F96684">
          <w:rPr>
            <w:rStyle w:val="Hyperlink"/>
          </w:rPr>
          <w:t xml:space="preserve">onsumer </w:t>
        </w:r>
        <w:r w:rsidR="00125CED" w:rsidRPr="00EE131F">
          <w:rPr>
            <w:rStyle w:val="Hyperlink"/>
          </w:rPr>
          <w:t>Scotland</w:t>
        </w:r>
        <w:r w:rsidR="00125CED">
          <w:rPr>
            <w:rStyle w:val="Hyperlink"/>
          </w:rPr>
          <w:t>)</w:t>
        </w:r>
      </w:hyperlink>
      <w:r w:rsidR="00125CED" w:rsidRPr="000A70A3">
        <w:rPr>
          <w:color w:val="4472C4" w:themeColor="accent1"/>
        </w:rPr>
        <w:t xml:space="preserve"> </w:t>
      </w:r>
      <w:r w:rsidR="00125CED" w:rsidRPr="006067E0">
        <w:t>describe</w:t>
      </w:r>
      <w:r w:rsidR="00125CED">
        <w:t>d how e</w:t>
      </w:r>
      <w:r w:rsidR="00125CED" w:rsidRPr="00DA6E04">
        <w:t xml:space="preserve">ngagement with local communities </w:t>
      </w:r>
      <w:r w:rsidR="00125CED">
        <w:t>helps</w:t>
      </w:r>
      <w:r w:rsidR="00125CED" w:rsidRPr="00DA6E04">
        <w:t xml:space="preserve"> address concerns</w:t>
      </w:r>
      <w:r w:rsidR="00DF3D66">
        <w:t xml:space="preserve"> and</w:t>
      </w:r>
      <w:r w:rsidR="00125CED" w:rsidRPr="00DA6E04">
        <w:t xml:space="preserve"> </w:t>
      </w:r>
      <w:r w:rsidR="00125CED">
        <w:t>reduce misunderstandings,</w:t>
      </w:r>
      <w:r w:rsidR="00125CED" w:rsidRPr="00DA6E04">
        <w:t xml:space="preserve"> allow</w:t>
      </w:r>
      <w:r w:rsidR="00125CED">
        <w:t>ing</w:t>
      </w:r>
      <w:r w:rsidR="00125CED" w:rsidRPr="00DA6E04">
        <w:t xml:space="preserve"> </w:t>
      </w:r>
      <w:r w:rsidR="00125CED">
        <w:t xml:space="preserve">water </w:t>
      </w:r>
      <w:r w:rsidR="00125CED" w:rsidRPr="00DA6E04">
        <w:t>project</w:t>
      </w:r>
      <w:r w:rsidR="00125CED">
        <w:t>s</w:t>
      </w:r>
      <w:r w:rsidR="00125CED" w:rsidRPr="00DA6E04">
        <w:t xml:space="preserve"> to be community</w:t>
      </w:r>
      <w:r w:rsidR="00DA38B8">
        <w:t>-</w:t>
      </w:r>
      <w:r w:rsidR="00125CED" w:rsidRPr="00DA6E04">
        <w:t>driven</w:t>
      </w:r>
      <w:r w:rsidR="00125CED">
        <w:t xml:space="preserve">, whilst ensuring clarity on aspects such as </w:t>
      </w:r>
      <w:r w:rsidR="00125CED" w:rsidRPr="00DA6E04">
        <w:t>maintenance</w:t>
      </w:r>
      <w:r w:rsidR="00125CED">
        <w:t xml:space="preserve">, </w:t>
      </w:r>
      <w:r w:rsidR="00125CED" w:rsidRPr="00DA6E04">
        <w:t>ownership, and responsibilities</w:t>
      </w:r>
      <w:r w:rsidR="00125CED">
        <w:t xml:space="preserve"> for blue-green spaces.</w:t>
      </w:r>
      <w:r w:rsidR="00CA63EB">
        <w:t xml:space="preserve"> </w:t>
      </w:r>
      <w:r w:rsidR="00A838CB">
        <w:t xml:space="preserve">Blue-green spaces such as </w:t>
      </w:r>
      <w:hyperlink r:id="rId30" w:history="1">
        <w:r w:rsidR="00A838CB" w:rsidRPr="007343B3">
          <w:rPr>
            <w:rStyle w:val="Hyperlink"/>
          </w:rPr>
          <w:t>St Mary’s, Dundee</w:t>
        </w:r>
      </w:hyperlink>
      <w:r w:rsidR="00A838CB">
        <w:t>, demonstrate the positive outcomes of partnership working, increasing access to safe, clean water, and empowering individuals and communities to play their role in protecting water resources</w:t>
      </w:r>
      <w:r w:rsidR="0022430F">
        <w:t>.</w:t>
      </w:r>
    </w:p>
    <w:p w14:paraId="5B169212" w14:textId="70650A55" w:rsidR="0058320B" w:rsidRDefault="00C017AC" w:rsidP="00E63FEC">
      <w:pPr>
        <w:pStyle w:val="Heading2"/>
        <w:numPr>
          <w:ilvl w:val="0"/>
          <w:numId w:val="3"/>
        </w:num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D2DE9FD" wp14:editId="1AD33AF2">
            <wp:simplePos x="0" y="0"/>
            <wp:positionH relativeFrom="column">
              <wp:posOffset>2606821</wp:posOffset>
            </wp:positionH>
            <wp:positionV relativeFrom="paragraph">
              <wp:posOffset>250923</wp:posOffset>
            </wp:positionV>
            <wp:extent cx="3625850" cy="2080260"/>
            <wp:effectExtent l="0" t="0" r="0" b="0"/>
            <wp:wrapTight wrapText="bothSides">
              <wp:wrapPolygon edited="0">
                <wp:start x="0" y="0"/>
                <wp:lineTo x="0" y="21363"/>
                <wp:lineTo x="21449" y="21363"/>
                <wp:lineTo x="21449" y="0"/>
                <wp:lineTo x="0" y="0"/>
              </wp:wrapPolygon>
            </wp:wrapTight>
            <wp:docPr id="3" name="Picture 3" descr="A group of people sitting at a table with microphon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itting at a table with microphon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A09">
        <w:t>How can we better engage and inform</w:t>
      </w:r>
      <w:r w:rsidR="00B53C54">
        <w:t xml:space="preserve"> youth on </w:t>
      </w:r>
      <w:r w:rsidR="0092083B">
        <w:t>sustaining water resources?</w:t>
      </w:r>
    </w:p>
    <w:p w14:paraId="37EDD679" w14:textId="2C55BB82" w:rsidR="00ED35EC" w:rsidRPr="00ED35EC" w:rsidRDefault="006A0834" w:rsidP="00E63FEC">
      <w:pPr>
        <w:jc w:val="both"/>
      </w:pPr>
      <w:r>
        <w:t xml:space="preserve">A unique </w:t>
      </w:r>
      <w:hyperlink r:id="rId32" w:history="1">
        <w:r w:rsidRPr="00CE471B">
          <w:rPr>
            <w:rStyle w:val="Hyperlink"/>
          </w:rPr>
          <w:t xml:space="preserve">panel </w:t>
        </w:r>
        <w:r w:rsidR="009418ED" w:rsidRPr="00CE471B">
          <w:rPr>
            <w:rStyle w:val="Hyperlink"/>
          </w:rPr>
          <w:t>discussion</w:t>
        </w:r>
      </w:hyperlink>
      <w:r w:rsidR="00216BAB">
        <w:t>,</w:t>
      </w:r>
      <w:r w:rsidR="009418ED">
        <w:t xml:space="preserve"> </w:t>
      </w:r>
      <w:r w:rsidR="00CE76A4">
        <w:t xml:space="preserve">led by Hydro Nation scholars, </w:t>
      </w:r>
      <w:proofErr w:type="spellStart"/>
      <w:r w:rsidR="00CE76A4">
        <w:t>Julze</w:t>
      </w:r>
      <w:proofErr w:type="spellEnd"/>
      <w:r w:rsidR="00CE76A4">
        <w:t xml:space="preserve"> </w:t>
      </w:r>
      <w:proofErr w:type="spellStart"/>
      <w:r w:rsidR="00CE76A4">
        <w:t>Alejandre</w:t>
      </w:r>
      <w:proofErr w:type="spellEnd"/>
      <w:r w:rsidR="00CE76A4">
        <w:t xml:space="preserve"> and Rita Noelle Moussa</w:t>
      </w:r>
      <w:r w:rsidR="00B65505">
        <w:t>,</w:t>
      </w:r>
      <w:r w:rsidR="00CE76A4">
        <w:t xml:space="preserve"> </w:t>
      </w:r>
      <w:r w:rsidR="00E3063C">
        <w:t>invited</w:t>
      </w:r>
      <w:r w:rsidR="00C23BE1">
        <w:t xml:space="preserve"> </w:t>
      </w:r>
      <w:r>
        <w:t xml:space="preserve">young researchers, </w:t>
      </w:r>
      <w:proofErr w:type="gramStart"/>
      <w:r w:rsidR="00C23BE1">
        <w:t>leaders</w:t>
      </w:r>
      <w:proofErr w:type="gramEnd"/>
      <w:r>
        <w:t xml:space="preserve"> and professionals </w:t>
      </w:r>
      <w:r w:rsidR="0004518D">
        <w:t xml:space="preserve">to </w:t>
      </w:r>
      <w:r>
        <w:t xml:space="preserve">share views </w:t>
      </w:r>
      <w:r w:rsidR="00112935">
        <w:t>an</w:t>
      </w:r>
      <w:r w:rsidR="00CA31B1">
        <w:t>d</w:t>
      </w:r>
      <w:r w:rsidR="00112935">
        <w:t xml:space="preserve"> </w:t>
      </w:r>
      <w:r w:rsidR="00B42DF2">
        <w:t>g</w:t>
      </w:r>
      <w:r w:rsidR="00DA38B8">
        <w:t>a</w:t>
      </w:r>
      <w:r w:rsidR="00B42DF2">
        <w:t>ve a</w:t>
      </w:r>
      <w:r w:rsidR="0004518D">
        <w:t>n</w:t>
      </w:r>
      <w:r w:rsidR="00B42DF2">
        <w:t xml:space="preserve"> insight into the barriers</w:t>
      </w:r>
      <w:r w:rsidR="00E3063C">
        <w:t xml:space="preserve"> to understanding and communicating water sustainability. Id</w:t>
      </w:r>
      <w:r w:rsidR="008A0AE4">
        <w:t xml:space="preserve">eas </w:t>
      </w:r>
      <w:r w:rsidR="00B42DF2">
        <w:t xml:space="preserve">for </w:t>
      </w:r>
      <w:r w:rsidR="008A0AE4">
        <w:t xml:space="preserve">engaging and </w:t>
      </w:r>
      <w:r w:rsidR="00B42DF2">
        <w:t>empowering future generations</w:t>
      </w:r>
      <w:r w:rsidR="005A714F">
        <w:t xml:space="preserve"> </w:t>
      </w:r>
      <w:r w:rsidR="00EB0E36">
        <w:t>in</w:t>
      </w:r>
      <w:r w:rsidR="005A714F">
        <w:t xml:space="preserve"> </w:t>
      </w:r>
      <w:r w:rsidR="0061765F">
        <w:t xml:space="preserve">water </w:t>
      </w:r>
      <w:r w:rsidR="00B42DF2">
        <w:t>stewards</w:t>
      </w:r>
      <w:r w:rsidR="0061765F">
        <w:t>hip</w:t>
      </w:r>
      <w:r w:rsidR="00E3063C">
        <w:t xml:space="preserve"> included </w:t>
      </w:r>
      <w:r w:rsidR="008A0AE4">
        <w:t>the need to a</w:t>
      </w:r>
      <w:r w:rsidR="0058320B" w:rsidRPr="0058320B">
        <w:t>void jargon</w:t>
      </w:r>
      <w:r w:rsidR="000F2084">
        <w:t xml:space="preserve"> and to provide outdoor learning experiences</w:t>
      </w:r>
      <w:r w:rsidR="00B65505">
        <w:t xml:space="preserve"> and </w:t>
      </w:r>
      <w:r w:rsidR="00EB0E36">
        <w:t xml:space="preserve">to </w:t>
      </w:r>
      <w:r w:rsidR="00B65505">
        <w:t>us</w:t>
      </w:r>
      <w:r w:rsidR="00EB0E36">
        <w:t>e</w:t>
      </w:r>
      <w:r w:rsidR="00B65505">
        <w:t xml:space="preserve"> social media to reach out and show </w:t>
      </w:r>
      <w:r w:rsidR="00AC565C">
        <w:t xml:space="preserve">the crucial role </w:t>
      </w:r>
      <w:r w:rsidR="00B65505">
        <w:t xml:space="preserve">of </w:t>
      </w:r>
      <w:r w:rsidR="00AC565C">
        <w:t>water</w:t>
      </w:r>
      <w:r w:rsidR="00E3063C">
        <w:t xml:space="preserve"> in sustaining our planet</w:t>
      </w:r>
      <w:r w:rsidR="0058320B">
        <w:t>.</w:t>
      </w:r>
      <w:r w:rsidR="00315A20" w:rsidRPr="00315A20">
        <w:rPr>
          <w:noProof/>
        </w:rPr>
        <w:t xml:space="preserve"> </w:t>
      </w:r>
    </w:p>
    <w:p w14:paraId="0F3AC994" w14:textId="48AF084E" w:rsidR="00800B6A" w:rsidRDefault="00800B6A" w:rsidP="00E63FEC">
      <w:pPr>
        <w:pStyle w:val="Heading1"/>
        <w:jc w:val="both"/>
      </w:pPr>
      <w:r>
        <w:t>Scotland – A Hydro Nation</w:t>
      </w:r>
    </w:p>
    <w:p w14:paraId="67B5C089" w14:textId="4C8D0A13" w:rsidR="00F95A71" w:rsidRDefault="00F95A71" w:rsidP="00E63FEC">
      <w:pPr>
        <w:jc w:val="both"/>
      </w:pPr>
      <w:r>
        <w:t xml:space="preserve">The </w:t>
      </w:r>
      <w:hyperlink r:id="rId33" w:history="1">
        <w:r w:rsidRPr="00CA3BF2">
          <w:rPr>
            <w:rStyle w:val="Hyperlink"/>
          </w:rPr>
          <w:t>Hydro Nation International Centre</w:t>
        </w:r>
      </w:hyperlink>
      <w:r>
        <w:t xml:space="preserve"> co-designs and delivers projects on water management in key territories including Malawi and India.</w:t>
      </w:r>
      <w:r w:rsidR="00E3063C">
        <w:t xml:space="preserve"> </w:t>
      </w:r>
      <w:hyperlink r:id="rId34" w:history="1">
        <w:proofErr w:type="spellStart"/>
        <w:r w:rsidRPr="005111BF">
          <w:rPr>
            <w:rStyle w:val="Hyperlink"/>
          </w:rPr>
          <w:t>Muthi</w:t>
        </w:r>
        <w:proofErr w:type="spellEnd"/>
        <w:r w:rsidRPr="005111BF">
          <w:rPr>
            <w:rStyle w:val="Hyperlink"/>
          </w:rPr>
          <w:t xml:space="preserve"> </w:t>
        </w:r>
        <w:proofErr w:type="spellStart"/>
        <w:r w:rsidRPr="005111BF">
          <w:rPr>
            <w:rStyle w:val="Hyperlink"/>
          </w:rPr>
          <w:t>Nhlema</w:t>
        </w:r>
        <w:proofErr w:type="spellEnd"/>
      </w:hyperlink>
      <w:r>
        <w:t xml:space="preserve"> (</w:t>
      </w:r>
      <w:proofErr w:type="spellStart"/>
      <w:r>
        <w:t>BASEflow</w:t>
      </w:r>
      <w:proofErr w:type="spellEnd"/>
      <w:r>
        <w:t>) showcased</w:t>
      </w:r>
      <w:r w:rsidR="003C5D8E">
        <w:t xml:space="preserve"> the use of</w:t>
      </w:r>
      <w:r>
        <w:t xml:space="preserve"> technology</w:t>
      </w:r>
      <w:r w:rsidR="003C5D8E">
        <w:t xml:space="preserve"> to better monitor groundwater supplies in Malawi. </w:t>
      </w:r>
      <w:proofErr w:type="spellStart"/>
      <w:r w:rsidR="003C5D8E">
        <w:t>BASEflow’s</w:t>
      </w:r>
      <w:proofErr w:type="spellEnd"/>
      <w:r w:rsidR="003C5D8E">
        <w:t xml:space="preserve"> work is part of a range of activities that come under</w:t>
      </w:r>
      <w:r w:rsidR="00C76A21">
        <w:t xml:space="preserve"> </w:t>
      </w:r>
      <w:r>
        <w:t xml:space="preserve">the Malawi-Scotland Regulatory Partnership, </w:t>
      </w:r>
      <w:r w:rsidR="003C5D8E">
        <w:t>which sets out an innovative model of peer-to-peer partnership toward sustainable management of water resources.</w:t>
      </w:r>
    </w:p>
    <w:p w14:paraId="65CA25CB" w14:textId="58E0FE84" w:rsidR="000F4069" w:rsidRDefault="002134CE" w:rsidP="00E63FEC">
      <w:pPr>
        <w:jc w:val="both"/>
      </w:pPr>
      <w:r>
        <w:t xml:space="preserve">The </w:t>
      </w:r>
      <w:r w:rsidRPr="00CA3BF2">
        <w:t>Hydro Nation Chair</w:t>
      </w:r>
      <w:r>
        <w:t xml:space="preserve"> progra</w:t>
      </w:r>
      <w:r w:rsidR="009E3B06">
        <w:t>m</w:t>
      </w:r>
      <w:r>
        <w:t xml:space="preserve"> supports</w:t>
      </w:r>
      <w:r w:rsidR="00C47343">
        <w:t xml:space="preserve"> the water sector </w:t>
      </w:r>
      <w:r w:rsidR="00362A09">
        <w:t xml:space="preserve">in striving </w:t>
      </w:r>
      <w:r>
        <w:t xml:space="preserve">towards </w:t>
      </w:r>
      <w:r w:rsidRPr="002134CE">
        <w:t>net zero</w:t>
      </w:r>
      <w:r w:rsidR="009E3B06">
        <w:t>.</w:t>
      </w:r>
      <w:r w:rsidR="007D5F65">
        <w:t xml:space="preserve"> </w:t>
      </w:r>
      <w:r w:rsidR="00F378D1">
        <w:t xml:space="preserve">At </w:t>
      </w:r>
      <w:r w:rsidR="007D5F65">
        <w:t>WWD 2022,</w:t>
      </w:r>
      <w:r w:rsidR="00AB6C3B">
        <w:t xml:space="preserve"> </w:t>
      </w:r>
      <w:hyperlink r:id="rId35" w:history="1">
        <w:r w:rsidR="009E3B06" w:rsidRPr="00CA3BF2">
          <w:rPr>
            <w:rStyle w:val="Hyperlink"/>
          </w:rPr>
          <w:t>Andrew Tyler</w:t>
        </w:r>
        <w:r w:rsidR="00CA3BF2" w:rsidRPr="00CA3BF2">
          <w:rPr>
            <w:rStyle w:val="Hyperlink"/>
          </w:rPr>
          <w:t xml:space="preserve"> (Hydro Nation Chair)</w:t>
        </w:r>
      </w:hyperlink>
      <w:r w:rsidR="009E3B06">
        <w:t xml:space="preserve"> launch</w:t>
      </w:r>
      <w:r w:rsidR="007D5F65">
        <w:t>ed</w:t>
      </w:r>
      <w:r w:rsidR="009E3B06">
        <w:t xml:space="preserve"> the</w:t>
      </w:r>
      <w:r w:rsidR="00C47343">
        <w:t xml:space="preserve"> </w:t>
      </w:r>
      <w:r w:rsidR="009E3B06">
        <w:t xml:space="preserve">program, setting out the </w:t>
      </w:r>
      <w:r w:rsidR="00F378D1">
        <w:t>mission</w:t>
      </w:r>
      <w:r w:rsidR="009E3B06">
        <w:t xml:space="preserve"> </w:t>
      </w:r>
      <w:r w:rsidR="00F213D4">
        <w:t>for</w:t>
      </w:r>
      <w:r w:rsidRPr="002134CE">
        <w:t xml:space="preserve"> </w:t>
      </w:r>
      <w:r>
        <w:t>research and innovation,</w:t>
      </w:r>
      <w:r w:rsidRPr="002134CE">
        <w:t xml:space="preserve"> </w:t>
      </w:r>
      <w:r w:rsidR="00F95A71">
        <w:t xml:space="preserve">encouraging </w:t>
      </w:r>
      <w:r w:rsidR="00F95A71" w:rsidRPr="002134CE">
        <w:t>clean growth</w:t>
      </w:r>
      <w:r w:rsidR="00AB6C3B">
        <w:t xml:space="preserve"> and building</w:t>
      </w:r>
      <w:r w:rsidR="00AD25E3">
        <w:t xml:space="preserve"> </w:t>
      </w:r>
      <w:r w:rsidRPr="002134CE">
        <w:t>collaboration</w:t>
      </w:r>
      <w:r w:rsidR="00174654">
        <w:t>s</w:t>
      </w:r>
      <w:r w:rsidR="00F213D4">
        <w:t xml:space="preserve"> to meet </w:t>
      </w:r>
      <w:r w:rsidR="00F378D1">
        <w:t xml:space="preserve">Scotland’s </w:t>
      </w:r>
      <w:r w:rsidR="00F213D4">
        <w:t>climate commitments</w:t>
      </w:r>
      <w:r w:rsidR="00AD25E3">
        <w:t>.</w:t>
      </w:r>
    </w:p>
    <w:p w14:paraId="403EF43D" w14:textId="5BA519CF" w:rsidR="00CA3BF2" w:rsidRDefault="00F378D1" w:rsidP="00E63FEC">
      <w:pPr>
        <w:pStyle w:val="Heading2"/>
        <w:jc w:val="both"/>
      </w:pPr>
      <w:r>
        <w:t>C</w:t>
      </w:r>
      <w:r w:rsidR="001710AE">
        <w:t>onclusion</w:t>
      </w:r>
    </w:p>
    <w:p w14:paraId="21985064" w14:textId="1DFA88E0" w:rsidR="00930902" w:rsidRDefault="00CD0830" w:rsidP="00E63FEC">
      <w:pPr>
        <w:jc w:val="both"/>
      </w:pPr>
      <w:r>
        <w:t xml:space="preserve">Scotland’s </w:t>
      </w:r>
      <w:r w:rsidR="001710AE">
        <w:t>WWD 2022</w:t>
      </w:r>
      <w:r w:rsidR="007D5F65">
        <w:t xml:space="preserve"> </w:t>
      </w:r>
      <w:r>
        <w:t>serv</w:t>
      </w:r>
      <w:r w:rsidR="007D5F65">
        <w:t xml:space="preserve">ed </w:t>
      </w:r>
      <w:r>
        <w:t>as</w:t>
      </w:r>
      <w:r w:rsidR="00F734FE">
        <w:t xml:space="preserve"> </w:t>
      </w:r>
      <w:r>
        <w:t>a forum for science and policy interchange</w:t>
      </w:r>
      <w:r w:rsidR="00F734FE">
        <w:t xml:space="preserve">, </w:t>
      </w:r>
      <w:r w:rsidR="00B3114B">
        <w:t>rais</w:t>
      </w:r>
      <w:r w:rsidR="007D5F65">
        <w:t>ed</w:t>
      </w:r>
      <w:r w:rsidR="00B3114B">
        <w:t xml:space="preserve"> awareness of the benefits of Scotland’s water</w:t>
      </w:r>
      <w:r w:rsidR="00F734FE">
        <w:t xml:space="preserve">, </w:t>
      </w:r>
      <w:r>
        <w:t>facilitat</w:t>
      </w:r>
      <w:r w:rsidR="007D5F65">
        <w:t>ed</w:t>
      </w:r>
      <w:r>
        <w:t xml:space="preserve"> </w:t>
      </w:r>
      <w:r w:rsidR="00DA3A7C">
        <w:t>inclusive dialogue</w:t>
      </w:r>
      <w:r w:rsidR="000326AE">
        <w:t xml:space="preserve"> and</w:t>
      </w:r>
      <w:r w:rsidR="00DA3A7C">
        <w:t xml:space="preserve"> </w:t>
      </w:r>
      <w:r w:rsidR="00C93905">
        <w:t>collaboration</w:t>
      </w:r>
      <w:r w:rsidR="00033745">
        <w:t>s</w:t>
      </w:r>
      <w:r w:rsidR="00F734FE">
        <w:t xml:space="preserve">, </w:t>
      </w:r>
      <w:r w:rsidR="000C5EF4">
        <w:t>galvaniz</w:t>
      </w:r>
      <w:r w:rsidR="007D5F65">
        <w:t xml:space="preserve">ed </w:t>
      </w:r>
      <w:r w:rsidR="00C93905">
        <w:t>the sector</w:t>
      </w:r>
      <w:r w:rsidR="000C5EF4">
        <w:t xml:space="preserve"> to </w:t>
      </w:r>
      <w:r w:rsidR="00E74319">
        <w:t>share knowledge</w:t>
      </w:r>
      <w:r w:rsidR="00CA4B1E">
        <w:t xml:space="preserve"> and </w:t>
      </w:r>
      <w:r w:rsidR="000C5EF4">
        <w:t>tackle the</w:t>
      </w:r>
      <w:r w:rsidR="00533D7B">
        <w:t xml:space="preserve"> challenge</w:t>
      </w:r>
      <w:r w:rsidR="000C5EF4">
        <w:t>s ahead</w:t>
      </w:r>
      <w:r w:rsidR="008D0C18">
        <w:t xml:space="preserve"> towards </w:t>
      </w:r>
      <w:r w:rsidR="00F378D1">
        <w:t xml:space="preserve">net zero </w:t>
      </w:r>
      <w:r w:rsidR="00E22C13">
        <w:t>in 2040</w:t>
      </w:r>
      <w:r w:rsidR="008D0C18">
        <w:t>.</w:t>
      </w:r>
    </w:p>
    <w:p w14:paraId="22084D91" w14:textId="3DD20FFF" w:rsidR="00A21505" w:rsidRPr="00F378D1" w:rsidRDefault="00F734FE" w:rsidP="00E63FEC">
      <w:pPr>
        <w:pStyle w:val="ListParagraph"/>
        <w:ind w:left="410"/>
        <w:jc w:val="both"/>
      </w:pPr>
      <w:r w:rsidRPr="00CA3BF2">
        <w:rPr>
          <w:b/>
          <w:bCs/>
        </w:rPr>
        <w:t>“</w:t>
      </w:r>
      <w:r w:rsidR="00FF65F7" w:rsidRPr="00CA3BF2">
        <w:rPr>
          <w:b/>
          <w:bCs/>
        </w:rPr>
        <w:t xml:space="preserve">We need to make sure water plays </w:t>
      </w:r>
      <w:r w:rsidR="00BF6278" w:rsidRPr="00CA3BF2">
        <w:rPr>
          <w:b/>
          <w:bCs/>
        </w:rPr>
        <w:t>its</w:t>
      </w:r>
      <w:r w:rsidR="00FF65F7" w:rsidRPr="00CA3BF2">
        <w:rPr>
          <w:b/>
          <w:bCs/>
        </w:rPr>
        <w:t xml:space="preserve"> fullest role possible</w:t>
      </w:r>
      <w:r w:rsidR="00BF6278" w:rsidRPr="00CA3BF2">
        <w:rPr>
          <w:b/>
          <w:bCs/>
        </w:rPr>
        <w:t xml:space="preserve"> in</w:t>
      </w:r>
      <w:r w:rsidR="00FF65F7" w:rsidRPr="00CA3BF2">
        <w:rPr>
          <w:b/>
          <w:bCs/>
        </w:rPr>
        <w:t xml:space="preserve"> mak</w:t>
      </w:r>
      <w:r w:rsidR="00BF6278" w:rsidRPr="00CA3BF2">
        <w:rPr>
          <w:b/>
          <w:bCs/>
        </w:rPr>
        <w:t>ing</w:t>
      </w:r>
      <w:r w:rsidR="00FF65F7" w:rsidRPr="00CA3BF2">
        <w:rPr>
          <w:b/>
          <w:bCs/>
        </w:rPr>
        <w:t xml:space="preserve"> Scotland a great place</w:t>
      </w:r>
      <w:r w:rsidRPr="00CA3BF2">
        <w:rPr>
          <w:b/>
          <w:bCs/>
        </w:rPr>
        <w:t xml:space="preserve"> to live </w:t>
      </w:r>
      <w:r w:rsidR="00BF6278" w:rsidRPr="00CA3BF2">
        <w:rPr>
          <w:b/>
          <w:bCs/>
        </w:rPr>
        <w:t xml:space="preserve">in </w:t>
      </w:r>
      <w:r w:rsidRPr="00CA3BF2">
        <w:rPr>
          <w:b/>
          <w:bCs/>
        </w:rPr>
        <w:t>and</w:t>
      </w:r>
      <w:r w:rsidR="00BF6278" w:rsidRPr="00CA3BF2">
        <w:rPr>
          <w:b/>
          <w:bCs/>
        </w:rPr>
        <w:t xml:space="preserve"> then</w:t>
      </w:r>
      <w:r w:rsidRPr="00CA3BF2">
        <w:rPr>
          <w:b/>
          <w:bCs/>
        </w:rPr>
        <w:t xml:space="preserve"> to take this </w:t>
      </w:r>
      <w:r w:rsidR="00BF6278" w:rsidRPr="00CA3BF2">
        <w:rPr>
          <w:b/>
          <w:bCs/>
        </w:rPr>
        <w:t xml:space="preserve">learning </w:t>
      </w:r>
      <w:r w:rsidRPr="00CA3BF2">
        <w:rPr>
          <w:b/>
          <w:bCs/>
        </w:rPr>
        <w:t>to other countries so they can share that journey”</w:t>
      </w:r>
      <w:r w:rsidR="00161D7A">
        <w:rPr>
          <w:b/>
          <w:bCs/>
        </w:rPr>
        <w:t>,</w:t>
      </w:r>
      <w:r w:rsidRPr="00CA3BF2">
        <w:rPr>
          <w:b/>
          <w:bCs/>
        </w:rPr>
        <w:t xml:space="preserve"> </w:t>
      </w:r>
      <w:r w:rsidRPr="00F378D1">
        <w:t>Jon Rathjen (</w:t>
      </w:r>
      <w:r w:rsidR="006A68BA" w:rsidRPr="00F378D1">
        <w:t xml:space="preserve">Deputy Director, Water Policy &amp; Directorate of Energy and Climate Change Operations </w:t>
      </w:r>
      <w:r w:rsidRPr="00F378D1">
        <w:t>Scottish Government)</w:t>
      </w:r>
      <w:r w:rsidR="00FF65F7" w:rsidRPr="00F378D1">
        <w:t>.</w:t>
      </w:r>
    </w:p>
    <w:sectPr w:rsidR="00A21505" w:rsidRPr="00F378D1" w:rsidSect="00351152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F4E9E" w14:textId="77777777" w:rsidR="008331D3" w:rsidRDefault="008331D3" w:rsidP="008331D3">
      <w:pPr>
        <w:spacing w:after="0" w:line="240" w:lineRule="auto"/>
      </w:pPr>
      <w:r>
        <w:separator/>
      </w:r>
    </w:p>
  </w:endnote>
  <w:endnote w:type="continuationSeparator" w:id="0">
    <w:p w14:paraId="64471D7F" w14:textId="77777777" w:rsidR="008331D3" w:rsidRDefault="008331D3" w:rsidP="00833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A45A6" w14:textId="77777777" w:rsidR="00CA3BF2" w:rsidRPr="00351152" w:rsidRDefault="00CA3BF2" w:rsidP="00CA3BF2">
    <w:pPr>
      <w:pStyle w:val="Footer"/>
      <w:numPr>
        <w:ilvl w:val="0"/>
        <w:numId w:val="4"/>
      </w:numPr>
      <w:rPr>
        <w:sz w:val="18"/>
        <w:szCs w:val="18"/>
      </w:rPr>
    </w:pPr>
    <w:proofErr w:type="spellStart"/>
    <w:r w:rsidRPr="00351152">
      <w:rPr>
        <w:sz w:val="18"/>
        <w:szCs w:val="18"/>
      </w:rPr>
      <w:t>Tieges</w:t>
    </w:r>
    <w:proofErr w:type="spellEnd"/>
    <w:r w:rsidRPr="00351152">
      <w:rPr>
        <w:sz w:val="18"/>
        <w:szCs w:val="18"/>
      </w:rPr>
      <w:t xml:space="preserve">, Z., Georgiou, M., Smith, N., Morison, G., </w:t>
    </w:r>
    <w:proofErr w:type="spellStart"/>
    <w:r w:rsidRPr="00351152">
      <w:rPr>
        <w:sz w:val="18"/>
        <w:szCs w:val="18"/>
      </w:rPr>
      <w:t>Chastin</w:t>
    </w:r>
    <w:proofErr w:type="spellEnd"/>
    <w:r w:rsidRPr="00351152">
      <w:rPr>
        <w:sz w:val="18"/>
        <w:szCs w:val="18"/>
      </w:rPr>
      <w:t>, S. (2022) Investigating the association between regeneration of urban blue spaces and risk of incident chronic health conditions stratified by neighbourhood deprivation: A population-based retrospective study, 2000–2018</w:t>
    </w:r>
    <w:r>
      <w:rPr>
        <w:sz w:val="18"/>
        <w:szCs w:val="18"/>
      </w:rPr>
      <w:t>.</w:t>
    </w:r>
    <w:r w:rsidRPr="00351152">
      <w:rPr>
        <w:sz w:val="18"/>
        <w:szCs w:val="18"/>
      </w:rPr>
      <w:t xml:space="preserve"> </w:t>
    </w:r>
    <w:r w:rsidRPr="004E1B92">
      <w:rPr>
        <w:i/>
        <w:iCs/>
        <w:sz w:val="18"/>
        <w:szCs w:val="18"/>
      </w:rPr>
      <w:t>International Journal of Hygiene and Environmental Health</w:t>
    </w:r>
    <w:r w:rsidRPr="00351152">
      <w:rPr>
        <w:sz w:val="18"/>
        <w:szCs w:val="18"/>
      </w:rPr>
      <w:t>, Vol</w:t>
    </w:r>
    <w:r>
      <w:rPr>
        <w:sz w:val="18"/>
        <w:szCs w:val="18"/>
      </w:rPr>
      <w:t>.</w:t>
    </w:r>
    <w:r w:rsidRPr="00351152">
      <w:rPr>
        <w:sz w:val="18"/>
        <w:szCs w:val="18"/>
      </w:rPr>
      <w:t xml:space="preserve"> 240, 113923, ISSN 1438-4639, https://doi.org/10.1016/j.ijheh.2022.113923.</w:t>
    </w:r>
  </w:p>
  <w:p w14:paraId="310EABAD" w14:textId="42FFF937" w:rsidR="00CA3BF2" w:rsidRDefault="00DD3859" w:rsidP="00CA3BF2">
    <w:pPr>
      <w:pStyle w:val="Footer"/>
    </w:pPr>
    <w:r>
      <w:tab/>
    </w:r>
    <w:r>
      <w:tab/>
      <w:t>2</w:t>
    </w:r>
  </w:p>
  <w:p w14:paraId="508921BF" w14:textId="77777777" w:rsidR="00CA3BF2" w:rsidRDefault="00CA3B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03647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A8646B" w14:textId="79198B1A" w:rsidR="00DD3859" w:rsidRDefault="00DD38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DAF41C" w14:textId="77777777" w:rsidR="00DD3859" w:rsidRDefault="00DD38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BF2DD" w14:textId="77777777" w:rsidR="008331D3" w:rsidRDefault="008331D3" w:rsidP="008331D3">
      <w:pPr>
        <w:spacing w:after="0" w:line="240" w:lineRule="auto"/>
      </w:pPr>
      <w:r>
        <w:separator/>
      </w:r>
    </w:p>
  </w:footnote>
  <w:footnote w:type="continuationSeparator" w:id="0">
    <w:p w14:paraId="1BB648D8" w14:textId="77777777" w:rsidR="008331D3" w:rsidRDefault="008331D3" w:rsidP="00833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0FC56" w14:textId="525BE149" w:rsidR="00161D7A" w:rsidRDefault="00161D7A">
    <w:pPr>
      <w:pStyle w:val="Header"/>
    </w:pPr>
    <w:r>
      <w:rPr>
        <w:noProof/>
      </w:rPr>
      <w:drawing>
        <wp:inline distT="0" distB="0" distL="0" distR="0" wp14:anchorId="29DE8DE1" wp14:editId="42EDCC24">
          <wp:extent cx="5731510" cy="585033"/>
          <wp:effectExtent l="0" t="0" r="0" b="0"/>
          <wp:docPr id="7" name="Picture 7" descr="A picture containing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etter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347" r="1417" b="30442"/>
                  <a:stretch/>
                </pic:blipFill>
                <pic:spPr bwMode="auto">
                  <a:xfrm>
                    <a:off x="0" y="0"/>
                    <a:ext cx="5731510" cy="58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944ED" w14:textId="663628B6" w:rsidR="00E22C13" w:rsidRDefault="00E22C13">
    <w:pPr>
      <w:pStyle w:val="Header"/>
    </w:pPr>
    <w:r>
      <w:rPr>
        <w:noProof/>
      </w:rPr>
      <w:drawing>
        <wp:inline distT="0" distB="0" distL="0" distR="0" wp14:anchorId="46C4CE9E" wp14:editId="43FE90F7">
          <wp:extent cx="5731510" cy="585033"/>
          <wp:effectExtent l="0" t="0" r="0" b="0"/>
          <wp:docPr id="1" name="Picture 1" descr="A picture containing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etter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347" r="1417" b="30442"/>
                  <a:stretch/>
                </pic:blipFill>
                <pic:spPr bwMode="auto">
                  <a:xfrm>
                    <a:off x="0" y="0"/>
                    <a:ext cx="5731510" cy="58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77970"/>
    <w:multiLevelType w:val="hybridMultilevel"/>
    <w:tmpl w:val="6FCA265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8258F"/>
    <w:multiLevelType w:val="hybridMultilevel"/>
    <w:tmpl w:val="182A5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47103"/>
    <w:multiLevelType w:val="hybridMultilevel"/>
    <w:tmpl w:val="C3B2388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84219"/>
    <w:multiLevelType w:val="hybridMultilevel"/>
    <w:tmpl w:val="D3609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AC085E"/>
    <w:multiLevelType w:val="hybridMultilevel"/>
    <w:tmpl w:val="C3B2388A"/>
    <w:lvl w:ilvl="0" w:tplc="BD66A80E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72428E"/>
    <w:multiLevelType w:val="hybridMultilevel"/>
    <w:tmpl w:val="42A2BD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9B1487"/>
    <w:multiLevelType w:val="hybridMultilevel"/>
    <w:tmpl w:val="5D6A16E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4A52B9"/>
    <w:multiLevelType w:val="hybridMultilevel"/>
    <w:tmpl w:val="482C21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E75C42"/>
    <w:multiLevelType w:val="hybridMultilevel"/>
    <w:tmpl w:val="D854932A"/>
    <w:lvl w:ilvl="0" w:tplc="08090005">
      <w:start w:val="1"/>
      <w:numFmt w:val="bullet"/>
      <w:lvlText w:val=""/>
      <w:lvlJc w:val="left"/>
      <w:pPr>
        <w:ind w:left="77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1323120465">
    <w:abstractNumId w:val="7"/>
  </w:num>
  <w:num w:numId="2" w16cid:durableId="1623608984">
    <w:abstractNumId w:val="3"/>
  </w:num>
  <w:num w:numId="3" w16cid:durableId="1389769761">
    <w:abstractNumId w:val="4"/>
  </w:num>
  <w:num w:numId="4" w16cid:durableId="60564465">
    <w:abstractNumId w:val="5"/>
  </w:num>
  <w:num w:numId="5" w16cid:durableId="2085569754">
    <w:abstractNumId w:val="1"/>
  </w:num>
  <w:num w:numId="6" w16cid:durableId="789082399">
    <w:abstractNumId w:val="6"/>
  </w:num>
  <w:num w:numId="7" w16cid:durableId="1736779520">
    <w:abstractNumId w:val="8"/>
  </w:num>
  <w:num w:numId="8" w16cid:durableId="590895099">
    <w:abstractNumId w:val="0"/>
  </w:num>
  <w:num w:numId="9" w16cid:durableId="10894283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1C2"/>
    <w:rsid w:val="00015C88"/>
    <w:rsid w:val="00020E97"/>
    <w:rsid w:val="00020F1B"/>
    <w:rsid w:val="00022A09"/>
    <w:rsid w:val="000326AE"/>
    <w:rsid w:val="00033745"/>
    <w:rsid w:val="0004518D"/>
    <w:rsid w:val="00053296"/>
    <w:rsid w:val="00063323"/>
    <w:rsid w:val="00085E36"/>
    <w:rsid w:val="00091848"/>
    <w:rsid w:val="00096CD7"/>
    <w:rsid w:val="000A4963"/>
    <w:rsid w:val="000A70A3"/>
    <w:rsid w:val="000A7785"/>
    <w:rsid w:val="000B0744"/>
    <w:rsid w:val="000B64A1"/>
    <w:rsid w:val="000C2D85"/>
    <w:rsid w:val="000C5EF4"/>
    <w:rsid w:val="000D6A7D"/>
    <w:rsid w:val="000F1899"/>
    <w:rsid w:val="000F2084"/>
    <w:rsid w:val="000F4069"/>
    <w:rsid w:val="000F6925"/>
    <w:rsid w:val="000F7BDA"/>
    <w:rsid w:val="00104BD5"/>
    <w:rsid w:val="00105393"/>
    <w:rsid w:val="00112935"/>
    <w:rsid w:val="0011515F"/>
    <w:rsid w:val="00115F26"/>
    <w:rsid w:val="00120526"/>
    <w:rsid w:val="00121BD8"/>
    <w:rsid w:val="00125CED"/>
    <w:rsid w:val="00140D1E"/>
    <w:rsid w:val="0016100A"/>
    <w:rsid w:val="00161D7A"/>
    <w:rsid w:val="00164FC0"/>
    <w:rsid w:val="001710AE"/>
    <w:rsid w:val="00174654"/>
    <w:rsid w:val="00177E66"/>
    <w:rsid w:val="00196276"/>
    <w:rsid w:val="001B2A9F"/>
    <w:rsid w:val="001C5D9A"/>
    <w:rsid w:val="001D01F7"/>
    <w:rsid w:val="001D4A3F"/>
    <w:rsid w:val="001E3652"/>
    <w:rsid w:val="00204147"/>
    <w:rsid w:val="00204ECA"/>
    <w:rsid w:val="00204EF0"/>
    <w:rsid w:val="0021279B"/>
    <w:rsid w:val="002134CE"/>
    <w:rsid w:val="00216BAB"/>
    <w:rsid w:val="00222BCB"/>
    <w:rsid w:val="0022430F"/>
    <w:rsid w:val="00227F06"/>
    <w:rsid w:val="0023623E"/>
    <w:rsid w:val="002366ED"/>
    <w:rsid w:val="00252AFC"/>
    <w:rsid w:val="00271D22"/>
    <w:rsid w:val="0029031B"/>
    <w:rsid w:val="002959CA"/>
    <w:rsid w:val="002C46F5"/>
    <w:rsid w:val="002D1A1D"/>
    <w:rsid w:val="002E7A35"/>
    <w:rsid w:val="00301267"/>
    <w:rsid w:val="003039D3"/>
    <w:rsid w:val="00306046"/>
    <w:rsid w:val="00315A20"/>
    <w:rsid w:val="003212A4"/>
    <w:rsid w:val="00325793"/>
    <w:rsid w:val="00351152"/>
    <w:rsid w:val="00361BE2"/>
    <w:rsid w:val="00362A09"/>
    <w:rsid w:val="003636AB"/>
    <w:rsid w:val="003660D1"/>
    <w:rsid w:val="00366DE9"/>
    <w:rsid w:val="00366EBB"/>
    <w:rsid w:val="00373036"/>
    <w:rsid w:val="00377EEB"/>
    <w:rsid w:val="003A4F46"/>
    <w:rsid w:val="003C10F8"/>
    <w:rsid w:val="003C5D8E"/>
    <w:rsid w:val="003C772B"/>
    <w:rsid w:val="003D11FE"/>
    <w:rsid w:val="003D7A2D"/>
    <w:rsid w:val="003E0416"/>
    <w:rsid w:val="003E5990"/>
    <w:rsid w:val="003F7998"/>
    <w:rsid w:val="00402483"/>
    <w:rsid w:val="00405AFC"/>
    <w:rsid w:val="00410CE8"/>
    <w:rsid w:val="0044170A"/>
    <w:rsid w:val="00450F3F"/>
    <w:rsid w:val="00452551"/>
    <w:rsid w:val="004525F5"/>
    <w:rsid w:val="00465665"/>
    <w:rsid w:val="00483946"/>
    <w:rsid w:val="004844F5"/>
    <w:rsid w:val="004864AA"/>
    <w:rsid w:val="004977B9"/>
    <w:rsid w:val="004A223C"/>
    <w:rsid w:val="004B12D3"/>
    <w:rsid w:val="004D53FD"/>
    <w:rsid w:val="004E61E7"/>
    <w:rsid w:val="004E7764"/>
    <w:rsid w:val="004F060B"/>
    <w:rsid w:val="004F3DC6"/>
    <w:rsid w:val="0050538C"/>
    <w:rsid w:val="005111BF"/>
    <w:rsid w:val="0052765F"/>
    <w:rsid w:val="00533D7B"/>
    <w:rsid w:val="00561994"/>
    <w:rsid w:val="0057375B"/>
    <w:rsid w:val="0058320B"/>
    <w:rsid w:val="005858E7"/>
    <w:rsid w:val="00586AC8"/>
    <w:rsid w:val="00597BA8"/>
    <w:rsid w:val="005A714F"/>
    <w:rsid w:val="005B4915"/>
    <w:rsid w:val="005D2FA0"/>
    <w:rsid w:val="005E0F0B"/>
    <w:rsid w:val="005E6C18"/>
    <w:rsid w:val="00600DD3"/>
    <w:rsid w:val="006042EC"/>
    <w:rsid w:val="006067E0"/>
    <w:rsid w:val="0061765F"/>
    <w:rsid w:val="00652381"/>
    <w:rsid w:val="0065496A"/>
    <w:rsid w:val="00654ED5"/>
    <w:rsid w:val="00655A03"/>
    <w:rsid w:val="00656BE0"/>
    <w:rsid w:val="00660F55"/>
    <w:rsid w:val="006614A6"/>
    <w:rsid w:val="00665EC6"/>
    <w:rsid w:val="00673BCF"/>
    <w:rsid w:val="00684B61"/>
    <w:rsid w:val="0069332E"/>
    <w:rsid w:val="0069397C"/>
    <w:rsid w:val="006A0834"/>
    <w:rsid w:val="006A68BA"/>
    <w:rsid w:val="006C13E2"/>
    <w:rsid w:val="006D579A"/>
    <w:rsid w:val="006E186A"/>
    <w:rsid w:val="00701FB6"/>
    <w:rsid w:val="0070640C"/>
    <w:rsid w:val="00711DFD"/>
    <w:rsid w:val="00714A58"/>
    <w:rsid w:val="007343B3"/>
    <w:rsid w:val="0073707D"/>
    <w:rsid w:val="007531C2"/>
    <w:rsid w:val="00775785"/>
    <w:rsid w:val="007762B0"/>
    <w:rsid w:val="0077798C"/>
    <w:rsid w:val="00784E0B"/>
    <w:rsid w:val="00787222"/>
    <w:rsid w:val="0078733A"/>
    <w:rsid w:val="007A2C63"/>
    <w:rsid w:val="007B78FA"/>
    <w:rsid w:val="007C37EC"/>
    <w:rsid w:val="007D5F65"/>
    <w:rsid w:val="007E01C5"/>
    <w:rsid w:val="00800B6A"/>
    <w:rsid w:val="00801ADD"/>
    <w:rsid w:val="008132C4"/>
    <w:rsid w:val="00815B79"/>
    <w:rsid w:val="00817822"/>
    <w:rsid w:val="008331D3"/>
    <w:rsid w:val="0084277E"/>
    <w:rsid w:val="00851DAF"/>
    <w:rsid w:val="00866295"/>
    <w:rsid w:val="00884BB3"/>
    <w:rsid w:val="008A0AE4"/>
    <w:rsid w:val="008B3B57"/>
    <w:rsid w:val="008D0C18"/>
    <w:rsid w:val="008E2F19"/>
    <w:rsid w:val="008E6FF5"/>
    <w:rsid w:val="008E7025"/>
    <w:rsid w:val="008F47C3"/>
    <w:rsid w:val="008F67F5"/>
    <w:rsid w:val="0092083B"/>
    <w:rsid w:val="009262F3"/>
    <w:rsid w:val="0093080C"/>
    <w:rsid w:val="00930902"/>
    <w:rsid w:val="009418ED"/>
    <w:rsid w:val="00943F97"/>
    <w:rsid w:val="00953BB8"/>
    <w:rsid w:val="00954815"/>
    <w:rsid w:val="00960E4F"/>
    <w:rsid w:val="00967FC0"/>
    <w:rsid w:val="0099500B"/>
    <w:rsid w:val="009A60D6"/>
    <w:rsid w:val="009E3B06"/>
    <w:rsid w:val="009F2C79"/>
    <w:rsid w:val="00A01A12"/>
    <w:rsid w:val="00A11D67"/>
    <w:rsid w:val="00A21505"/>
    <w:rsid w:val="00A24E05"/>
    <w:rsid w:val="00A55DCB"/>
    <w:rsid w:val="00A5681B"/>
    <w:rsid w:val="00A76F0B"/>
    <w:rsid w:val="00A838CB"/>
    <w:rsid w:val="00A87146"/>
    <w:rsid w:val="00AA53F9"/>
    <w:rsid w:val="00AA7227"/>
    <w:rsid w:val="00AB56B9"/>
    <w:rsid w:val="00AB6C3B"/>
    <w:rsid w:val="00AC565C"/>
    <w:rsid w:val="00AC6259"/>
    <w:rsid w:val="00AD25E3"/>
    <w:rsid w:val="00AD4A35"/>
    <w:rsid w:val="00AF0233"/>
    <w:rsid w:val="00AF10EE"/>
    <w:rsid w:val="00B060DB"/>
    <w:rsid w:val="00B06F80"/>
    <w:rsid w:val="00B135FA"/>
    <w:rsid w:val="00B17337"/>
    <w:rsid w:val="00B20650"/>
    <w:rsid w:val="00B21BFD"/>
    <w:rsid w:val="00B3114B"/>
    <w:rsid w:val="00B418B5"/>
    <w:rsid w:val="00B42DF2"/>
    <w:rsid w:val="00B474A1"/>
    <w:rsid w:val="00B51106"/>
    <w:rsid w:val="00B52369"/>
    <w:rsid w:val="00B53C54"/>
    <w:rsid w:val="00B5424E"/>
    <w:rsid w:val="00B65505"/>
    <w:rsid w:val="00B75ECB"/>
    <w:rsid w:val="00B77F01"/>
    <w:rsid w:val="00B83AC2"/>
    <w:rsid w:val="00B868B7"/>
    <w:rsid w:val="00B87CC5"/>
    <w:rsid w:val="00B9674F"/>
    <w:rsid w:val="00B96998"/>
    <w:rsid w:val="00BB52EA"/>
    <w:rsid w:val="00BB7DE4"/>
    <w:rsid w:val="00BC2641"/>
    <w:rsid w:val="00BC3C81"/>
    <w:rsid w:val="00BC6732"/>
    <w:rsid w:val="00BC703C"/>
    <w:rsid w:val="00BD09A6"/>
    <w:rsid w:val="00BE275F"/>
    <w:rsid w:val="00BE7959"/>
    <w:rsid w:val="00BF6278"/>
    <w:rsid w:val="00C017AC"/>
    <w:rsid w:val="00C04674"/>
    <w:rsid w:val="00C109C2"/>
    <w:rsid w:val="00C10BBA"/>
    <w:rsid w:val="00C23BE1"/>
    <w:rsid w:val="00C3273B"/>
    <w:rsid w:val="00C37110"/>
    <w:rsid w:val="00C40B67"/>
    <w:rsid w:val="00C40BAF"/>
    <w:rsid w:val="00C42C32"/>
    <w:rsid w:val="00C47343"/>
    <w:rsid w:val="00C6158B"/>
    <w:rsid w:val="00C73640"/>
    <w:rsid w:val="00C76A21"/>
    <w:rsid w:val="00C858DD"/>
    <w:rsid w:val="00C90B1C"/>
    <w:rsid w:val="00C93905"/>
    <w:rsid w:val="00CA31B1"/>
    <w:rsid w:val="00CA3BF2"/>
    <w:rsid w:val="00CA466D"/>
    <w:rsid w:val="00CA4B1E"/>
    <w:rsid w:val="00CA63EB"/>
    <w:rsid w:val="00CB71F1"/>
    <w:rsid w:val="00CC0419"/>
    <w:rsid w:val="00CC3F55"/>
    <w:rsid w:val="00CD0830"/>
    <w:rsid w:val="00CD2ABA"/>
    <w:rsid w:val="00CD3E0B"/>
    <w:rsid w:val="00CD5EEB"/>
    <w:rsid w:val="00CE471B"/>
    <w:rsid w:val="00CE76A4"/>
    <w:rsid w:val="00CF1EF9"/>
    <w:rsid w:val="00CF515C"/>
    <w:rsid w:val="00D102F2"/>
    <w:rsid w:val="00D1197D"/>
    <w:rsid w:val="00D17064"/>
    <w:rsid w:val="00D24393"/>
    <w:rsid w:val="00D30273"/>
    <w:rsid w:val="00D31B8B"/>
    <w:rsid w:val="00D43111"/>
    <w:rsid w:val="00D751F4"/>
    <w:rsid w:val="00D80F3E"/>
    <w:rsid w:val="00DA38B8"/>
    <w:rsid w:val="00DA3A7C"/>
    <w:rsid w:val="00DA6B3C"/>
    <w:rsid w:val="00DA6E04"/>
    <w:rsid w:val="00DB2837"/>
    <w:rsid w:val="00DC1B12"/>
    <w:rsid w:val="00DD3859"/>
    <w:rsid w:val="00DD3E00"/>
    <w:rsid w:val="00DD5AD8"/>
    <w:rsid w:val="00DD67E6"/>
    <w:rsid w:val="00DE2D27"/>
    <w:rsid w:val="00DE4C95"/>
    <w:rsid w:val="00DE600A"/>
    <w:rsid w:val="00DE61C0"/>
    <w:rsid w:val="00DE7943"/>
    <w:rsid w:val="00DF3D66"/>
    <w:rsid w:val="00DF3E7B"/>
    <w:rsid w:val="00E00C7E"/>
    <w:rsid w:val="00E03B9E"/>
    <w:rsid w:val="00E22C13"/>
    <w:rsid w:val="00E3063C"/>
    <w:rsid w:val="00E45222"/>
    <w:rsid w:val="00E53D0A"/>
    <w:rsid w:val="00E56DB9"/>
    <w:rsid w:val="00E63FEC"/>
    <w:rsid w:val="00E74319"/>
    <w:rsid w:val="00E746AE"/>
    <w:rsid w:val="00E870CF"/>
    <w:rsid w:val="00EA1E82"/>
    <w:rsid w:val="00EA753B"/>
    <w:rsid w:val="00EB0E36"/>
    <w:rsid w:val="00EC1476"/>
    <w:rsid w:val="00EC4630"/>
    <w:rsid w:val="00ED35EC"/>
    <w:rsid w:val="00ED7A7F"/>
    <w:rsid w:val="00EE131F"/>
    <w:rsid w:val="00EE39FE"/>
    <w:rsid w:val="00EF5E6A"/>
    <w:rsid w:val="00EF6F27"/>
    <w:rsid w:val="00F0376C"/>
    <w:rsid w:val="00F14D73"/>
    <w:rsid w:val="00F15DCA"/>
    <w:rsid w:val="00F213D4"/>
    <w:rsid w:val="00F23AB4"/>
    <w:rsid w:val="00F26BB8"/>
    <w:rsid w:val="00F303E9"/>
    <w:rsid w:val="00F305E8"/>
    <w:rsid w:val="00F378D1"/>
    <w:rsid w:val="00F44BFF"/>
    <w:rsid w:val="00F45088"/>
    <w:rsid w:val="00F734FE"/>
    <w:rsid w:val="00F81415"/>
    <w:rsid w:val="00F95020"/>
    <w:rsid w:val="00F95A71"/>
    <w:rsid w:val="00F96684"/>
    <w:rsid w:val="00FA41A4"/>
    <w:rsid w:val="00FB274B"/>
    <w:rsid w:val="00FC4F31"/>
    <w:rsid w:val="00FC6902"/>
    <w:rsid w:val="00FD4349"/>
    <w:rsid w:val="00FD56A2"/>
    <w:rsid w:val="00FF5D2D"/>
    <w:rsid w:val="00FF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D1E80A8"/>
  <w15:docId w15:val="{8E5AE6D8-0831-420A-815F-D96764160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5F5"/>
  </w:style>
  <w:style w:type="paragraph" w:styleId="Heading1">
    <w:name w:val="heading 1"/>
    <w:basedOn w:val="Normal"/>
    <w:next w:val="Normal"/>
    <w:link w:val="Heading1Char"/>
    <w:uiPriority w:val="9"/>
    <w:qFormat/>
    <w:rsid w:val="003F79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03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531C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31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F79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9031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0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950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50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F7BD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10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31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1D3"/>
  </w:style>
  <w:style w:type="paragraph" w:styleId="Footer">
    <w:name w:val="footer"/>
    <w:basedOn w:val="Normal"/>
    <w:link w:val="FooterChar"/>
    <w:uiPriority w:val="99"/>
    <w:unhideWhenUsed/>
    <w:rsid w:val="008331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1D3"/>
  </w:style>
  <w:style w:type="character" w:styleId="CommentReference">
    <w:name w:val="annotation reference"/>
    <w:basedOn w:val="DefaultParagraphFont"/>
    <w:uiPriority w:val="99"/>
    <w:semiHidden/>
    <w:unhideWhenUsed/>
    <w:rsid w:val="00DF3D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3D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3D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3D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3D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nic.scot/world-water-day/2022" TargetMode="External"/><Relationship Id="rId18" Type="http://schemas.openxmlformats.org/officeDocument/2006/relationships/hyperlink" Target="https://www.youtube.com/watch?v=FAjYZu0NzuI&amp;t=1220s" TargetMode="External"/><Relationship Id="rId26" Type="http://schemas.openxmlformats.org/officeDocument/2006/relationships/header" Target="header2.xml"/><Relationship Id="rId21" Type="http://schemas.openxmlformats.org/officeDocument/2006/relationships/hyperlink" Target="https://www.youtube.com/watch?v=FAjYZu0NzuI&amp;t=2322s" TargetMode="External"/><Relationship Id="rId34" Type="http://schemas.openxmlformats.org/officeDocument/2006/relationships/hyperlink" Target="https://youtu.be/FAjYZu0NzuI?t=17690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hnic.scot/world-water-day/2022" TargetMode="External"/><Relationship Id="rId17" Type="http://schemas.openxmlformats.org/officeDocument/2006/relationships/hyperlink" Target="https://www.youtube.com/watch?v=FAjYZu0NzuI&amp;t=1220s" TargetMode="External"/><Relationship Id="rId25" Type="http://schemas.openxmlformats.org/officeDocument/2006/relationships/footer" Target="footer1.xml"/><Relationship Id="rId33" Type="http://schemas.openxmlformats.org/officeDocument/2006/relationships/hyperlink" Target="https://www.hnic.scot/world-water-day/2022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FAjYZu0NzuI&amp;t=6048s" TargetMode="External"/><Relationship Id="rId20" Type="http://schemas.openxmlformats.org/officeDocument/2006/relationships/hyperlink" Target="https://www.youtube.com/watch?v=FAjYZu0NzuI&amp;t=3130s" TargetMode="External"/><Relationship Id="rId29" Type="http://schemas.openxmlformats.org/officeDocument/2006/relationships/hyperlink" Target="https://www.youtube.com/watch?v=FAjYZu0NzuI&amp;t=5203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nic.scot/world-water-day/2022" TargetMode="External"/><Relationship Id="rId24" Type="http://schemas.openxmlformats.org/officeDocument/2006/relationships/header" Target="header1.xml"/><Relationship Id="rId32" Type="http://schemas.openxmlformats.org/officeDocument/2006/relationships/hyperlink" Target="https://youtu.be/FAjYZu0NzuI?t=14490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2.emf"/><Relationship Id="rId23" Type="http://schemas.openxmlformats.org/officeDocument/2006/relationships/hyperlink" Target="https://www.youtube.com/watch?v=FAjYZu0NzuI&amp;t=4385s" TargetMode="External"/><Relationship Id="rId28" Type="http://schemas.openxmlformats.org/officeDocument/2006/relationships/hyperlink" Target="https://www.scottishcanals.co.uk/placemaking/north-glasgow/glasgows-smart-canal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s://www.scottishwater.co.uk/Your-Home/Campaigns/Nature-Calls" TargetMode="External"/><Relationship Id="rId31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nic.scot/world-water-day/2022" TargetMode="External"/><Relationship Id="rId22" Type="http://schemas.openxmlformats.org/officeDocument/2006/relationships/hyperlink" Target="https://www.glasgow.gov.uk/index.aspx?articleid=27107" TargetMode="External"/><Relationship Id="rId27" Type="http://schemas.openxmlformats.org/officeDocument/2006/relationships/footer" Target="footer2.xml"/><Relationship Id="rId30" Type="http://schemas.openxmlformats.org/officeDocument/2006/relationships/hyperlink" Target="https://www.scottishwater.co.uk/In-Your-Area/Investments-in-Your-Area/St-Marys-Drainage" TargetMode="External"/><Relationship Id="rId35" Type="http://schemas.openxmlformats.org/officeDocument/2006/relationships/hyperlink" Target="https://www.youtube.com/watch?v=FAjYZu0NzuI&amp;t=20795s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8E1D01C8BFBB4FAF451CACB68EE662" ma:contentTypeVersion="12" ma:contentTypeDescription="Create a new document." ma:contentTypeScope="" ma:versionID="d47095d9af6eab1d4e3c94cdf85de717">
  <xsd:schema xmlns:xsd="http://www.w3.org/2001/XMLSchema" xmlns:xs="http://www.w3.org/2001/XMLSchema" xmlns:p="http://schemas.microsoft.com/office/2006/metadata/properties" xmlns:ns3="6aada862-8bb0-4793-86b1-e49a1a8f6f28" xmlns:ns4="166337cd-57b3-4fc6-bed8-9276a825642d" targetNamespace="http://schemas.microsoft.com/office/2006/metadata/properties" ma:root="true" ma:fieldsID="796de80fc37652862786f8cd7c706b65" ns3:_="" ns4:_="">
    <xsd:import namespace="6aada862-8bb0-4793-86b1-e49a1a8f6f28"/>
    <xsd:import namespace="166337cd-57b3-4fc6-bed8-9276a82564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ada862-8bb0-4793-86b1-e49a1a8f6f2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6337cd-57b3-4fc6-bed8-9276a82564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D119C4-2AB9-4343-9AB7-15BD07483E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ada862-8bb0-4793-86b1-e49a1a8f6f28"/>
    <ds:schemaRef ds:uri="166337cd-57b3-4fc6-bed8-9276a82564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D0B35B-5EF6-4267-BB65-6C96136849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6A91A6-B21E-4DD9-9314-19D12F10CED7}">
  <ds:schemaRefs>
    <ds:schemaRef ds:uri="http://schemas.microsoft.com/office/2006/metadata/properties"/>
    <ds:schemaRef ds:uri="http://schemas.openxmlformats.org/package/2006/metadata/core-properties"/>
    <ds:schemaRef ds:uri="166337cd-57b3-4fc6-bed8-9276a825642d"/>
    <ds:schemaRef ds:uri="http://purl.org/dc/elements/1.1/"/>
    <ds:schemaRef ds:uri="6aada862-8bb0-4793-86b1-e49a1a8f6f28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1268</Words>
  <Characters>7231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Fortune</dc:creator>
  <cp:keywords/>
  <dc:description/>
  <cp:lastModifiedBy>Irene Fortune</cp:lastModifiedBy>
  <cp:revision>5</cp:revision>
  <dcterms:created xsi:type="dcterms:W3CDTF">2022-05-30T08:46:00Z</dcterms:created>
  <dcterms:modified xsi:type="dcterms:W3CDTF">2022-06-07T10:05:00Z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0x0101008A8E1D01C8BFBB4FAF451CACB68EE662</vt:lpwstr>
  </property>
</Properties>
</file>